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419C" w14:textId="244BAFC8" w:rsidR="006B2881" w:rsidRPr="00251FB2" w:rsidRDefault="00380BCE" w:rsidP="00184A82">
      <w:pPr>
        <w:pStyle w:val="Title"/>
        <w:jc w:val="center"/>
        <w:rPr>
          <w:rFonts w:asciiTheme="minorHAnsi" w:hAnsiTheme="minorHAnsi"/>
          <w:b/>
          <w:sz w:val="40"/>
          <w:szCs w:val="40"/>
          <w:u w:val="single"/>
          <w:lang w:val="en-US"/>
        </w:rPr>
      </w:pPr>
      <w:r>
        <w:rPr>
          <w:rFonts w:asciiTheme="minorHAnsi" w:hAnsiTheme="minorHAnsi"/>
          <w:b/>
          <w:sz w:val="40"/>
          <w:szCs w:val="40"/>
          <w:u w:val="single"/>
          <w:lang w:val="en-US"/>
        </w:rPr>
        <w:t>GUIDANCE FOR</w:t>
      </w:r>
      <w:r w:rsidR="00184A82" w:rsidRPr="00251FB2">
        <w:rPr>
          <w:rFonts w:asciiTheme="minorHAnsi" w:hAnsiTheme="minorHAnsi"/>
          <w:b/>
          <w:sz w:val="40"/>
          <w:szCs w:val="40"/>
          <w:u w:val="single"/>
          <w:lang w:val="en-US"/>
        </w:rPr>
        <w:t xml:space="preserve"> CREDITORS </w:t>
      </w:r>
      <w:r>
        <w:rPr>
          <w:rFonts w:asciiTheme="minorHAnsi" w:hAnsiTheme="minorHAnsi"/>
          <w:b/>
          <w:sz w:val="40"/>
          <w:szCs w:val="40"/>
          <w:u w:val="single"/>
          <w:lang w:val="en-US"/>
        </w:rPr>
        <w:t xml:space="preserve">FOR THE SUBMISSION OF CLAIMS AGAINST </w:t>
      </w:r>
      <w:r w:rsidR="00184A82" w:rsidRPr="00251FB2">
        <w:rPr>
          <w:rFonts w:asciiTheme="minorHAnsi" w:hAnsiTheme="minorHAnsi"/>
          <w:b/>
          <w:sz w:val="40"/>
          <w:szCs w:val="40"/>
          <w:u w:val="single"/>
          <w:lang w:val="en-US"/>
        </w:rPr>
        <w:t xml:space="preserve">OLYMPIC INSURANCE CO LTD FOR INSURANCE </w:t>
      </w:r>
      <w:r>
        <w:rPr>
          <w:rFonts w:asciiTheme="minorHAnsi" w:hAnsiTheme="minorHAnsi"/>
          <w:b/>
          <w:sz w:val="40"/>
          <w:szCs w:val="40"/>
          <w:u w:val="single"/>
          <w:lang w:val="en-US"/>
        </w:rPr>
        <w:t xml:space="preserve">POLICIES </w:t>
      </w:r>
      <w:r w:rsidR="00184A82" w:rsidRPr="00251FB2">
        <w:rPr>
          <w:rFonts w:asciiTheme="minorHAnsi" w:hAnsiTheme="minorHAnsi"/>
          <w:b/>
          <w:sz w:val="40"/>
          <w:szCs w:val="40"/>
          <w:u w:val="single"/>
          <w:lang w:val="en-US"/>
        </w:rPr>
        <w:t xml:space="preserve">THAT HAVE BEEN </w:t>
      </w:r>
      <w:r>
        <w:rPr>
          <w:rFonts w:asciiTheme="minorHAnsi" w:hAnsiTheme="minorHAnsi"/>
          <w:b/>
          <w:sz w:val="40"/>
          <w:szCs w:val="40"/>
          <w:u w:val="single"/>
          <w:lang w:val="en-US"/>
        </w:rPr>
        <w:t xml:space="preserve">ISSUED </w:t>
      </w:r>
      <w:r w:rsidR="00184A82" w:rsidRPr="00251FB2">
        <w:rPr>
          <w:rFonts w:asciiTheme="minorHAnsi" w:hAnsiTheme="minorHAnsi"/>
          <w:b/>
          <w:sz w:val="40"/>
          <w:szCs w:val="40"/>
          <w:u w:val="single"/>
          <w:lang w:val="en-US"/>
        </w:rPr>
        <w:t>IN CYPRUS</w:t>
      </w:r>
    </w:p>
    <w:p w14:paraId="77254948" w14:textId="77777777" w:rsidR="00184A82" w:rsidRPr="00251FB2" w:rsidRDefault="00184A82" w:rsidP="00184A82">
      <w:pPr>
        <w:rPr>
          <w:lang w:val="en-US"/>
        </w:rPr>
      </w:pPr>
    </w:p>
    <w:p w14:paraId="77C41D13" w14:textId="003D4461" w:rsidR="00C16479" w:rsidRPr="006269A8" w:rsidRDefault="00042DEF" w:rsidP="00D91B5B">
      <w:pPr>
        <w:jc w:val="both"/>
        <w:rPr>
          <w:b/>
          <w:sz w:val="36"/>
          <w:szCs w:val="36"/>
          <w:lang w:val="en-US"/>
        </w:rPr>
      </w:pPr>
      <w:r w:rsidRPr="00251FB2">
        <w:rPr>
          <w:b/>
          <w:sz w:val="36"/>
          <w:szCs w:val="36"/>
          <w:lang w:val="en-US"/>
        </w:rPr>
        <w:t xml:space="preserve">A. </w:t>
      </w:r>
      <w:r w:rsidR="00380BCE">
        <w:rPr>
          <w:b/>
          <w:sz w:val="36"/>
          <w:szCs w:val="36"/>
          <w:lang w:val="en-US"/>
        </w:rPr>
        <w:t xml:space="preserve">CREDITORS’ CLAIMS ARISING FROM INSURANCE POLICIES ISSUED IN CYPRUS </w:t>
      </w:r>
      <w:r w:rsidR="006269A8">
        <w:rPr>
          <w:b/>
          <w:sz w:val="36"/>
          <w:szCs w:val="36"/>
          <w:lang w:val="en-US"/>
        </w:rPr>
        <w:t>EXCEPT FROM POLICIES COVERING MOTOR VEHICLE THIRD PARTY DAMAGES</w:t>
      </w:r>
    </w:p>
    <w:p w14:paraId="29EBAFE5" w14:textId="35424292" w:rsidR="00D91B5B" w:rsidRPr="00251FB2" w:rsidRDefault="00C16479" w:rsidP="00D91B5B">
      <w:pPr>
        <w:jc w:val="both"/>
        <w:rPr>
          <w:lang w:val="en-US"/>
        </w:rPr>
      </w:pPr>
      <w:r w:rsidRPr="00251FB2">
        <w:rPr>
          <w:lang w:val="en-US"/>
        </w:rPr>
        <w:t>If you are a creditor claim</w:t>
      </w:r>
      <w:bookmarkStart w:id="0" w:name="_GoBack"/>
      <w:bookmarkEnd w:id="0"/>
      <w:r w:rsidRPr="00251FB2">
        <w:rPr>
          <w:lang w:val="en-US"/>
        </w:rPr>
        <w:t xml:space="preserve">ing compensation from </w:t>
      </w:r>
      <w:r w:rsidR="00251FB2">
        <w:rPr>
          <w:lang w:val="en-US"/>
        </w:rPr>
        <w:t xml:space="preserve">Olympic Insurance Co </w:t>
      </w:r>
      <w:r w:rsidRPr="00251FB2">
        <w:rPr>
          <w:lang w:val="en-US"/>
        </w:rPr>
        <w:t xml:space="preserve">Ltd under </w:t>
      </w:r>
      <w:r w:rsidR="00251FB2">
        <w:rPr>
          <w:lang w:val="en-US"/>
        </w:rPr>
        <w:t xml:space="preserve">an </w:t>
      </w:r>
      <w:r w:rsidRPr="00251FB2">
        <w:rPr>
          <w:lang w:val="en-US"/>
        </w:rPr>
        <w:t>in</w:t>
      </w:r>
      <w:r w:rsidR="006269A8">
        <w:rPr>
          <w:lang w:val="en-US"/>
        </w:rPr>
        <w:t>surance policy issued in Cyprus</w:t>
      </w:r>
      <w:r w:rsidR="006269A8" w:rsidRPr="006269A8">
        <w:rPr>
          <w:lang w:val="en-US"/>
        </w:rPr>
        <w:t xml:space="preserve"> </w:t>
      </w:r>
      <w:r w:rsidR="006269A8">
        <w:rPr>
          <w:lang w:val="en-US"/>
        </w:rPr>
        <w:t xml:space="preserve">which raises claims from the said </w:t>
      </w:r>
      <w:r w:rsidRPr="00251FB2">
        <w:rPr>
          <w:lang w:val="en-US"/>
        </w:rPr>
        <w:t>company which is</w:t>
      </w:r>
      <w:r w:rsidR="00251FB2">
        <w:rPr>
          <w:lang w:val="en-US"/>
        </w:rPr>
        <w:t xml:space="preserve"> being wound up, in any Insurance Class</w:t>
      </w:r>
      <w:r w:rsidRPr="00251FB2">
        <w:rPr>
          <w:lang w:val="en-US"/>
        </w:rPr>
        <w:t xml:space="preserve"> in which the company carried out </w:t>
      </w:r>
      <w:r w:rsidR="00251FB2">
        <w:rPr>
          <w:lang w:val="en-US"/>
        </w:rPr>
        <w:t xml:space="preserve">insurance business </w:t>
      </w:r>
      <w:r w:rsidRPr="00251FB2">
        <w:rPr>
          <w:lang w:val="en-US"/>
        </w:rPr>
        <w:t xml:space="preserve">under the Insurance and Reinsurance </w:t>
      </w:r>
      <w:r w:rsidR="00251FB2">
        <w:rPr>
          <w:lang w:val="en-US"/>
        </w:rPr>
        <w:t xml:space="preserve">Business </w:t>
      </w:r>
      <w:r w:rsidRPr="00251FB2">
        <w:rPr>
          <w:lang w:val="en-US"/>
        </w:rPr>
        <w:t>and Other Related Issu</w:t>
      </w:r>
      <w:r w:rsidR="006269A8">
        <w:rPr>
          <w:lang w:val="en-US"/>
        </w:rPr>
        <w:t xml:space="preserve">es Law 2016-2019 </w:t>
      </w:r>
      <w:r w:rsidR="00380BCE">
        <w:rPr>
          <w:lang w:val="en-US"/>
        </w:rPr>
        <w:t xml:space="preserve">except from the Compulsory Insurance </w:t>
      </w:r>
      <w:r w:rsidR="006269A8">
        <w:rPr>
          <w:lang w:val="en-US"/>
        </w:rPr>
        <w:t>for Motor Third Party Liability</w:t>
      </w:r>
      <w:r w:rsidR="00251FB2">
        <w:rPr>
          <w:lang w:val="en-US"/>
        </w:rPr>
        <w:t xml:space="preserve"> </w:t>
      </w:r>
      <w:r w:rsidRPr="00251FB2">
        <w:rPr>
          <w:lang w:val="en-US"/>
        </w:rPr>
        <w:t xml:space="preserve">and which insurance </w:t>
      </w:r>
      <w:r w:rsidR="00380BCE">
        <w:rPr>
          <w:lang w:val="en-US"/>
        </w:rPr>
        <w:t xml:space="preserve">policy </w:t>
      </w:r>
      <w:r w:rsidRPr="00251FB2">
        <w:rPr>
          <w:lang w:val="en-US"/>
        </w:rPr>
        <w:t xml:space="preserve">was in force at the date of </w:t>
      </w:r>
      <w:r w:rsidR="00380BCE">
        <w:rPr>
          <w:lang w:val="en-US"/>
        </w:rPr>
        <w:t xml:space="preserve">the </w:t>
      </w:r>
      <w:r w:rsidRPr="00251FB2">
        <w:rPr>
          <w:lang w:val="en-US"/>
        </w:rPr>
        <w:t>publication of the decree of appointment of a provisional liquidator, i</w:t>
      </w:r>
      <w:r w:rsidR="00380BCE">
        <w:rPr>
          <w:lang w:val="en-US"/>
        </w:rPr>
        <w:t>.</w:t>
      </w:r>
      <w:r w:rsidRPr="00251FB2">
        <w:rPr>
          <w:lang w:val="en-US"/>
        </w:rPr>
        <w:t>e</w:t>
      </w:r>
      <w:r w:rsidR="00380BCE">
        <w:rPr>
          <w:lang w:val="en-US"/>
        </w:rPr>
        <w:t>.</w:t>
      </w:r>
      <w:r w:rsidRPr="00251FB2">
        <w:rPr>
          <w:lang w:val="en-US"/>
        </w:rPr>
        <w:t xml:space="preserve"> on 17.08.2018, you a</w:t>
      </w:r>
      <w:r w:rsidR="00380BCE">
        <w:rPr>
          <w:lang w:val="en-US"/>
        </w:rPr>
        <w:t>re advised to</w:t>
      </w:r>
      <w:r w:rsidRPr="00251FB2">
        <w:rPr>
          <w:lang w:val="en-US"/>
        </w:rPr>
        <w:t xml:space="preserve"> consult the table below.</w:t>
      </w:r>
    </w:p>
    <w:p w14:paraId="634C30F1" w14:textId="16CC95E3" w:rsidR="00775854" w:rsidRPr="00251FB2" w:rsidRDefault="00D91B5B" w:rsidP="00D91B5B">
      <w:pPr>
        <w:rPr>
          <w:lang w:val="en-US"/>
        </w:rPr>
      </w:pPr>
      <w:r w:rsidRPr="00251FB2">
        <w:rPr>
          <w:lang w:val="en-US"/>
        </w:rPr>
        <w:t xml:space="preserve"> The table has been prepared in collaboration with the company's liquidators</w:t>
      </w:r>
      <w:r w:rsidR="00380BCE">
        <w:rPr>
          <w:lang w:val="en-US"/>
        </w:rPr>
        <w:t xml:space="preserve"> to guide creditors </w:t>
      </w:r>
      <w:r w:rsidRPr="00251FB2">
        <w:rPr>
          <w:lang w:val="en-US"/>
        </w:rPr>
        <w:t>to determine</w:t>
      </w:r>
      <w:r w:rsidR="00380BCE">
        <w:rPr>
          <w:lang w:val="en-US"/>
        </w:rPr>
        <w:t xml:space="preserve"> their</w:t>
      </w:r>
      <w:r w:rsidRPr="00251FB2">
        <w:rPr>
          <w:lang w:val="en-US"/>
        </w:rPr>
        <w:t xml:space="preserve"> rights and receive information regarding the procedure to follow to secure them.</w:t>
      </w:r>
    </w:p>
    <w:tbl>
      <w:tblPr>
        <w:tblStyle w:val="TableGrid"/>
        <w:tblW w:w="0" w:type="auto"/>
        <w:tblLayout w:type="fixed"/>
        <w:tblLook w:val="04A0" w:firstRow="1" w:lastRow="0" w:firstColumn="1" w:lastColumn="0" w:noHBand="0" w:noVBand="1"/>
      </w:tblPr>
      <w:tblGrid>
        <w:gridCol w:w="2263"/>
        <w:gridCol w:w="6033"/>
      </w:tblGrid>
      <w:tr w:rsidR="00274163" w14:paraId="30D15CDA" w14:textId="77777777" w:rsidTr="00275916">
        <w:tc>
          <w:tcPr>
            <w:tcW w:w="2263" w:type="dxa"/>
          </w:tcPr>
          <w:p w14:paraId="572A7FD5" w14:textId="4C9C6B37" w:rsidR="00274163" w:rsidRDefault="008E77E4" w:rsidP="00274163">
            <w:pPr>
              <w:pStyle w:val="ListParagraph"/>
              <w:ind w:left="313"/>
              <w:jc w:val="both"/>
            </w:pPr>
            <w:r>
              <w:t>QUESTION</w:t>
            </w:r>
          </w:p>
        </w:tc>
        <w:tc>
          <w:tcPr>
            <w:tcW w:w="6033" w:type="dxa"/>
          </w:tcPr>
          <w:p w14:paraId="1476E8E5" w14:textId="45C25685" w:rsidR="00274163" w:rsidRDefault="00274163" w:rsidP="00042DEF">
            <w:pPr>
              <w:jc w:val="both"/>
            </w:pPr>
            <w:r>
              <w:t>ANSWER</w:t>
            </w:r>
          </w:p>
        </w:tc>
      </w:tr>
      <w:tr w:rsidR="00184A82" w:rsidRPr="006269A8" w14:paraId="59811DB6" w14:textId="77777777" w:rsidTr="00275916">
        <w:tc>
          <w:tcPr>
            <w:tcW w:w="2263" w:type="dxa"/>
          </w:tcPr>
          <w:p w14:paraId="0F5EE145" w14:textId="3E4ECC44" w:rsidR="00184A82" w:rsidRPr="00380BCE" w:rsidRDefault="0061603C" w:rsidP="00380BCE">
            <w:pPr>
              <w:pStyle w:val="ListParagraph"/>
              <w:numPr>
                <w:ilvl w:val="0"/>
                <w:numId w:val="12"/>
              </w:numPr>
              <w:ind w:left="313" w:hanging="284"/>
              <w:rPr>
                <w:lang w:val="en-US"/>
              </w:rPr>
            </w:pPr>
            <w:r w:rsidRPr="00251FB2">
              <w:rPr>
                <w:lang w:val="en-US"/>
              </w:rPr>
              <w:t>I</w:t>
            </w:r>
            <w:r w:rsidR="00380BCE">
              <w:rPr>
                <w:lang w:val="en-US"/>
              </w:rPr>
              <w:t xml:space="preserve"> was insured with</w:t>
            </w:r>
            <w:r w:rsidRPr="00251FB2">
              <w:rPr>
                <w:lang w:val="en-US"/>
              </w:rPr>
              <w:t xml:space="preserve"> "Olympic" as mentioned above, and I </w:t>
            </w:r>
            <w:r w:rsidR="00380BCE">
              <w:rPr>
                <w:lang w:val="en-US"/>
              </w:rPr>
              <w:t xml:space="preserve">have a </w:t>
            </w:r>
            <w:r w:rsidRPr="00251FB2">
              <w:rPr>
                <w:lang w:val="en-US"/>
              </w:rPr>
              <w:t xml:space="preserve">claim but I have not </w:t>
            </w:r>
            <w:r w:rsidR="00380BCE">
              <w:rPr>
                <w:lang w:val="en-US"/>
              </w:rPr>
              <w:t xml:space="preserve">submitted it to </w:t>
            </w:r>
            <w:r w:rsidRPr="00251FB2">
              <w:rPr>
                <w:lang w:val="en-US"/>
              </w:rPr>
              <w:t xml:space="preserve">the company so far. </w:t>
            </w:r>
            <w:r w:rsidR="00380BCE">
              <w:rPr>
                <w:lang w:val="en-US"/>
              </w:rPr>
              <w:t>What should I do now?</w:t>
            </w:r>
          </w:p>
        </w:tc>
        <w:tc>
          <w:tcPr>
            <w:tcW w:w="6033" w:type="dxa"/>
          </w:tcPr>
          <w:p w14:paraId="25ACB283" w14:textId="545F8207" w:rsidR="00042DEF" w:rsidRPr="00251FB2" w:rsidRDefault="00042DEF" w:rsidP="00042DEF">
            <w:pPr>
              <w:jc w:val="both"/>
              <w:rPr>
                <w:lang w:val="en-US"/>
              </w:rPr>
            </w:pPr>
            <w:r w:rsidRPr="00251FB2">
              <w:rPr>
                <w:lang w:val="en-US"/>
              </w:rPr>
              <w:t xml:space="preserve">You must submit </w:t>
            </w:r>
            <w:r w:rsidR="00380BCE">
              <w:rPr>
                <w:lang w:val="en-US"/>
              </w:rPr>
              <w:t xml:space="preserve">your claim </w:t>
            </w:r>
            <w:r w:rsidRPr="00251FB2">
              <w:rPr>
                <w:lang w:val="en-US"/>
              </w:rPr>
              <w:t xml:space="preserve">to the company along with all the </w:t>
            </w:r>
            <w:r w:rsidR="00380BCE">
              <w:rPr>
                <w:lang w:val="en-US"/>
              </w:rPr>
              <w:t>supporting evidence needed at</w:t>
            </w:r>
            <w:r w:rsidRPr="00251FB2">
              <w:rPr>
                <w:lang w:val="en-US"/>
              </w:rPr>
              <w:t xml:space="preserve"> the following </w:t>
            </w:r>
            <w:r w:rsidR="00380BCE">
              <w:rPr>
                <w:lang w:val="en-US"/>
              </w:rPr>
              <w:t xml:space="preserve">email </w:t>
            </w:r>
            <w:r w:rsidRPr="00251FB2">
              <w:rPr>
                <w:lang w:val="en-US"/>
              </w:rPr>
              <w:t>address:</w:t>
            </w:r>
          </w:p>
          <w:p w14:paraId="6D491B16" w14:textId="77777777" w:rsidR="00042DEF" w:rsidRPr="00251FB2" w:rsidRDefault="006014F0" w:rsidP="00042DEF">
            <w:pPr>
              <w:jc w:val="both"/>
              <w:rPr>
                <w:rFonts w:eastAsia="Times New Roman"/>
                <w:lang w:val="en-US"/>
              </w:rPr>
            </w:pPr>
            <w:hyperlink r:id="rId8" w:history="1">
              <w:r w:rsidR="00042DEF" w:rsidRPr="00251FB2">
                <w:rPr>
                  <w:rStyle w:val="Hyperlink"/>
                  <w:rFonts w:eastAsia="Times New Roman"/>
                  <w:lang w:val="en-US"/>
                </w:rPr>
                <w:t>claimscy@olympicins.eu</w:t>
              </w:r>
            </w:hyperlink>
          </w:p>
          <w:p w14:paraId="568756DD" w14:textId="77777777" w:rsidR="00042DEF" w:rsidRPr="00251FB2" w:rsidRDefault="00042DEF" w:rsidP="0061603C">
            <w:pPr>
              <w:rPr>
                <w:lang w:val="en-US"/>
              </w:rPr>
            </w:pPr>
          </w:p>
          <w:p w14:paraId="211C4A35" w14:textId="77777777" w:rsidR="00042DEF" w:rsidRPr="00251FB2" w:rsidRDefault="00042DEF" w:rsidP="0061603C">
            <w:pPr>
              <w:rPr>
                <w:lang w:val="en-US"/>
              </w:rPr>
            </w:pPr>
          </w:p>
          <w:p w14:paraId="674C6DFE" w14:textId="77777777" w:rsidR="0061603C" w:rsidRPr="00251FB2" w:rsidRDefault="0061603C" w:rsidP="0061603C">
            <w:pPr>
              <w:rPr>
                <w:lang w:val="en-US"/>
              </w:rPr>
            </w:pPr>
          </w:p>
          <w:p w14:paraId="45F4C046" w14:textId="77777777" w:rsidR="00184A82" w:rsidRPr="00251FB2" w:rsidRDefault="00184A82" w:rsidP="00FD6AEE">
            <w:pPr>
              <w:rPr>
                <w:lang w:val="en-US"/>
              </w:rPr>
            </w:pPr>
          </w:p>
        </w:tc>
      </w:tr>
      <w:tr w:rsidR="00013EE9" w:rsidRPr="006269A8" w14:paraId="36976940" w14:textId="77777777" w:rsidTr="00275916">
        <w:tc>
          <w:tcPr>
            <w:tcW w:w="2263" w:type="dxa"/>
          </w:tcPr>
          <w:p w14:paraId="48C9B69C" w14:textId="77777777" w:rsidR="00013EE9" w:rsidRPr="00251FB2" w:rsidRDefault="00013EE9" w:rsidP="00013EE9">
            <w:pPr>
              <w:pStyle w:val="ListParagraph"/>
              <w:ind w:left="313"/>
              <w:rPr>
                <w:lang w:val="en-US"/>
              </w:rPr>
            </w:pPr>
          </w:p>
        </w:tc>
        <w:tc>
          <w:tcPr>
            <w:tcW w:w="6033" w:type="dxa"/>
          </w:tcPr>
          <w:p w14:paraId="7D6F6C37" w14:textId="77777777" w:rsidR="00013EE9" w:rsidRPr="00251FB2" w:rsidRDefault="00013EE9" w:rsidP="00042DEF">
            <w:pPr>
              <w:jc w:val="both"/>
              <w:rPr>
                <w:lang w:val="en-US"/>
              </w:rPr>
            </w:pPr>
          </w:p>
        </w:tc>
      </w:tr>
      <w:tr w:rsidR="00013EE9" w:rsidRPr="00833AD7" w14:paraId="6381F774" w14:textId="77777777" w:rsidTr="00275916">
        <w:tc>
          <w:tcPr>
            <w:tcW w:w="2263" w:type="dxa"/>
          </w:tcPr>
          <w:p w14:paraId="30DB3E73" w14:textId="3B882D76" w:rsidR="00013EE9" w:rsidRPr="00380BCE" w:rsidRDefault="00380BCE" w:rsidP="004E0ABE">
            <w:pPr>
              <w:pStyle w:val="ListParagraph"/>
              <w:numPr>
                <w:ilvl w:val="0"/>
                <w:numId w:val="12"/>
              </w:numPr>
              <w:ind w:left="313" w:hanging="284"/>
              <w:rPr>
                <w:lang w:val="en-US"/>
              </w:rPr>
            </w:pPr>
            <w:r>
              <w:rPr>
                <w:lang w:val="en-US"/>
              </w:rPr>
              <w:t>I was insured with</w:t>
            </w:r>
            <w:r w:rsidR="00013EE9" w:rsidRPr="00251FB2">
              <w:rPr>
                <w:lang w:val="en-US"/>
              </w:rPr>
              <w:t xml:space="preserve"> </w:t>
            </w:r>
            <w:r w:rsidRPr="00251FB2">
              <w:rPr>
                <w:lang w:val="en-US"/>
              </w:rPr>
              <w:t xml:space="preserve">"Olympic" </w:t>
            </w:r>
            <w:r w:rsidR="00013EE9" w:rsidRPr="00251FB2">
              <w:rPr>
                <w:lang w:val="en-US"/>
              </w:rPr>
              <w:t xml:space="preserve">and I </w:t>
            </w:r>
            <w:r w:rsidR="004E0ABE">
              <w:rPr>
                <w:lang w:val="en-US"/>
              </w:rPr>
              <w:t xml:space="preserve">submitted my </w:t>
            </w:r>
            <w:r w:rsidR="00013EE9" w:rsidRPr="00251FB2">
              <w:rPr>
                <w:lang w:val="en-US"/>
              </w:rPr>
              <w:t xml:space="preserve">claim </w:t>
            </w:r>
            <w:r w:rsidR="004E0ABE">
              <w:rPr>
                <w:lang w:val="en-US"/>
              </w:rPr>
              <w:t xml:space="preserve">to </w:t>
            </w:r>
            <w:r w:rsidR="00013EE9" w:rsidRPr="00251FB2">
              <w:rPr>
                <w:lang w:val="en-US"/>
              </w:rPr>
              <w:t xml:space="preserve">the company before the start of the liquidation procedure. </w:t>
            </w:r>
            <w:r w:rsidR="004E0ABE">
              <w:rPr>
                <w:lang w:val="en-US"/>
              </w:rPr>
              <w:t>What should I do now?</w:t>
            </w:r>
          </w:p>
        </w:tc>
        <w:tc>
          <w:tcPr>
            <w:tcW w:w="6033" w:type="dxa"/>
          </w:tcPr>
          <w:p w14:paraId="4F0784F8" w14:textId="7A687AF0" w:rsidR="00013EE9" w:rsidRPr="00251FB2" w:rsidRDefault="00013EE9" w:rsidP="00013EE9">
            <w:pPr>
              <w:rPr>
                <w:b/>
                <w:lang w:val="en-US"/>
              </w:rPr>
            </w:pPr>
            <w:r w:rsidRPr="00251FB2">
              <w:rPr>
                <w:lang w:val="en-US"/>
              </w:rPr>
              <w:t xml:space="preserve">You must submit </w:t>
            </w:r>
            <w:r w:rsidR="004E0ABE">
              <w:rPr>
                <w:lang w:val="en-US"/>
              </w:rPr>
              <w:t xml:space="preserve">a </w:t>
            </w:r>
            <w:r w:rsidR="000D5556" w:rsidRPr="0045471C">
              <w:rPr>
                <w:b/>
                <w:lang w:val="en-US"/>
              </w:rPr>
              <w:t>Proof of Debt</w:t>
            </w:r>
            <w:r w:rsidR="004E0ABE">
              <w:rPr>
                <w:lang w:val="en-US"/>
              </w:rPr>
              <w:t xml:space="preserve"> to the Liquidators</w:t>
            </w:r>
            <w:r w:rsidRPr="00251FB2">
              <w:rPr>
                <w:lang w:val="en-US"/>
              </w:rPr>
              <w:t xml:space="preserve">. </w:t>
            </w:r>
          </w:p>
          <w:p w14:paraId="1DBAC1E5" w14:textId="286E04EA" w:rsidR="00A218E8" w:rsidRDefault="00013EE9" w:rsidP="00013EE9">
            <w:pPr>
              <w:jc w:val="both"/>
              <w:rPr>
                <w:lang w:val="en-US"/>
              </w:rPr>
            </w:pPr>
            <w:r w:rsidRPr="00251FB2">
              <w:rPr>
                <w:lang w:val="en-US"/>
              </w:rPr>
              <w:t xml:space="preserve">The </w:t>
            </w:r>
            <w:r w:rsidR="005962A8" w:rsidRPr="0045471C">
              <w:rPr>
                <w:b/>
                <w:lang w:val="en-US"/>
              </w:rPr>
              <w:t>Proof of Debt</w:t>
            </w:r>
            <w:r w:rsidR="005962A8">
              <w:rPr>
                <w:lang w:val="en-US"/>
              </w:rPr>
              <w:t xml:space="preserve"> </w:t>
            </w:r>
            <w:r w:rsidRPr="00251FB2">
              <w:rPr>
                <w:lang w:val="en-US"/>
              </w:rPr>
              <w:t xml:space="preserve">must be </w:t>
            </w:r>
            <w:r w:rsidR="00A218E8">
              <w:rPr>
                <w:lang w:val="en-US"/>
              </w:rPr>
              <w:t>made with</w:t>
            </w:r>
            <w:r w:rsidRPr="00251FB2">
              <w:rPr>
                <w:lang w:val="en-US"/>
              </w:rPr>
              <w:t xml:space="preserve">in 35 days from </w:t>
            </w:r>
            <w:r w:rsidR="00A218E8">
              <w:rPr>
                <w:lang w:val="en-US"/>
              </w:rPr>
              <w:t xml:space="preserve">the date of the </w:t>
            </w:r>
            <w:r w:rsidRPr="00251FB2">
              <w:rPr>
                <w:lang w:val="en-US"/>
              </w:rPr>
              <w:t xml:space="preserve">publication </w:t>
            </w:r>
            <w:r w:rsidR="00A218E8">
              <w:rPr>
                <w:lang w:val="en-US"/>
              </w:rPr>
              <w:t xml:space="preserve">of the liquidation decree </w:t>
            </w:r>
            <w:r w:rsidRPr="00251FB2">
              <w:rPr>
                <w:lang w:val="en-US"/>
              </w:rPr>
              <w:t xml:space="preserve">in the Official Gazette of the Republic </w:t>
            </w:r>
            <w:r w:rsidR="00A218E8">
              <w:rPr>
                <w:lang w:val="en-US"/>
              </w:rPr>
              <w:t>of Cyprus (23/8/2019</w:t>
            </w:r>
            <w:r w:rsidRPr="00251FB2">
              <w:rPr>
                <w:lang w:val="en-US"/>
              </w:rPr>
              <w:t>), either</w:t>
            </w:r>
            <w:r w:rsidR="00A218E8">
              <w:rPr>
                <w:lang w:val="en-US"/>
              </w:rPr>
              <w:t xml:space="preserve"> individually</w:t>
            </w:r>
            <w:r w:rsidRPr="00251FB2">
              <w:rPr>
                <w:lang w:val="en-US"/>
              </w:rPr>
              <w:t xml:space="preserve"> or through</w:t>
            </w:r>
            <w:r w:rsidR="00A218E8">
              <w:rPr>
                <w:lang w:val="en-US"/>
              </w:rPr>
              <w:t xml:space="preserve"> your appointed lawyer</w:t>
            </w:r>
            <w:r w:rsidRPr="00251FB2">
              <w:rPr>
                <w:lang w:val="en-US"/>
              </w:rPr>
              <w:t xml:space="preserve">. </w:t>
            </w:r>
          </w:p>
          <w:p w14:paraId="704B2D40" w14:textId="2C62FDA3" w:rsidR="00EB173C" w:rsidRPr="00251FB2" w:rsidRDefault="00013EE9" w:rsidP="00013EE9">
            <w:pPr>
              <w:jc w:val="both"/>
              <w:rPr>
                <w:lang w:val="en-US"/>
              </w:rPr>
            </w:pPr>
            <w:r w:rsidRPr="00251FB2">
              <w:rPr>
                <w:lang w:val="en-US"/>
              </w:rPr>
              <w:t>This is submi</w:t>
            </w:r>
            <w:r w:rsidR="00A218E8">
              <w:rPr>
                <w:lang w:val="en-US"/>
              </w:rPr>
              <w:t>tted to the company's liquidators</w:t>
            </w:r>
            <w:r w:rsidRPr="00251FB2">
              <w:rPr>
                <w:lang w:val="en-US"/>
              </w:rPr>
              <w:t xml:space="preserve"> in the prescribed form and </w:t>
            </w:r>
            <w:r w:rsidR="00A218E8">
              <w:rPr>
                <w:lang w:val="en-US"/>
              </w:rPr>
              <w:t xml:space="preserve">is </w:t>
            </w:r>
            <w:r w:rsidRPr="00251FB2">
              <w:rPr>
                <w:lang w:val="en-US"/>
              </w:rPr>
              <w:t>accompanied by all the necessary proof and evidence to justify your claim.</w:t>
            </w:r>
          </w:p>
          <w:p w14:paraId="1BB578D5" w14:textId="6CA92BDB" w:rsidR="00EB173C" w:rsidRPr="00251FB2" w:rsidRDefault="00EB173C" w:rsidP="00EB173C">
            <w:pPr>
              <w:jc w:val="both"/>
              <w:rPr>
                <w:lang w:val="en-US"/>
              </w:rPr>
            </w:pPr>
            <w:r w:rsidRPr="00251FB2">
              <w:rPr>
                <w:lang w:val="en-US"/>
              </w:rPr>
              <w:t>The Olympic liquidators</w:t>
            </w:r>
            <w:r w:rsidR="00A218E8">
              <w:rPr>
                <w:lang w:val="en-US"/>
              </w:rPr>
              <w:t xml:space="preserve"> are</w:t>
            </w:r>
            <w:r w:rsidRPr="00251FB2">
              <w:rPr>
                <w:lang w:val="en-US"/>
              </w:rPr>
              <w:t>:</w:t>
            </w:r>
          </w:p>
          <w:p w14:paraId="1BE947DE" w14:textId="10307424" w:rsidR="00EB173C" w:rsidRPr="00251FB2" w:rsidRDefault="00A218E8" w:rsidP="00EB173C">
            <w:pPr>
              <w:jc w:val="both"/>
              <w:rPr>
                <w:lang w:val="en-US"/>
              </w:rPr>
            </w:pPr>
            <w:r>
              <w:rPr>
                <w:lang w:val="en-US"/>
              </w:rPr>
              <w:t>(A) Spiros Kokkinos</w:t>
            </w:r>
            <w:r w:rsidR="00EB173C" w:rsidRPr="00251FB2">
              <w:rPr>
                <w:lang w:val="en-US"/>
              </w:rPr>
              <w:t xml:space="preserve"> / Official Receiver</w:t>
            </w:r>
          </w:p>
          <w:p w14:paraId="5F76C3DF" w14:textId="640422AC" w:rsidR="00EB173C" w:rsidRPr="00251FB2" w:rsidRDefault="00EB173C" w:rsidP="00EB173C">
            <w:pPr>
              <w:jc w:val="both"/>
              <w:rPr>
                <w:lang w:val="en-US"/>
              </w:rPr>
            </w:pPr>
            <w:r w:rsidRPr="00251FB2">
              <w:rPr>
                <w:lang w:val="en-US"/>
              </w:rPr>
              <w:t xml:space="preserve">Address: </w:t>
            </w:r>
            <w:r w:rsidR="00A218E8">
              <w:rPr>
                <w:lang w:val="en-US"/>
              </w:rPr>
              <w:t>19, Corner Gerasimou</w:t>
            </w:r>
            <w:r w:rsidRPr="00251FB2">
              <w:rPr>
                <w:lang w:val="en-US"/>
              </w:rPr>
              <w:t xml:space="preserve"> Markora and Michalakopoulou</w:t>
            </w:r>
            <w:r w:rsidR="00A218E8">
              <w:rPr>
                <w:lang w:val="en-US"/>
              </w:rPr>
              <w:t xml:space="preserve"> Str.</w:t>
            </w:r>
            <w:r w:rsidRPr="00251FB2">
              <w:rPr>
                <w:lang w:val="en-US"/>
              </w:rPr>
              <w:t>, 1075 Nicosia, Cyprus</w:t>
            </w:r>
          </w:p>
          <w:p w14:paraId="6A453300" w14:textId="286D7A7A" w:rsidR="00EB173C" w:rsidRPr="00251FB2" w:rsidRDefault="00A218E8" w:rsidP="00EB173C">
            <w:pPr>
              <w:jc w:val="both"/>
              <w:rPr>
                <w:lang w:val="en-US"/>
              </w:rPr>
            </w:pPr>
            <w:r>
              <w:rPr>
                <w:lang w:val="en-US"/>
              </w:rPr>
              <w:t>(B) Pavlos</w:t>
            </w:r>
            <w:r w:rsidR="00EB173C" w:rsidRPr="00251FB2">
              <w:rPr>
                <w:lang w:val="en-US"/>
              </w:rPr>
              <w:t xml:space="preserve"> Nakouzi </w:t>
            </w:r>
          </w:p>
          <w:p w14:paraId="7BC283E7" w14:textId="212EF5C9" w:rsidR="00EB173C" w:rsidRPr="00251FB2" w:rsidRDefault="00EB173C" w:rsidP="00EB173C">
            <w:pPr>
              <w:jc w:val="both"/>
              <w:rPr>
                <w:lang w:val="en-US"/>
              </w:rPr>
            </w:pPr>
            <w:r w:rsidRPr="00251FB2">
              <w:rPr>
                <w:lang w:val="en-US"/>
              </w:rPr>
              <w:lastRenderedPageBreak/>
              <w:t xml:space="preserve">Address: </w:t>
            </w:r>
            <w:r w:rsidR="00A218E8">
              <w:rPr>
                <w:lang w:val="en-US"/>
              </w:rPr>
              <w:t>2 Romanos Str.</w:t>
            </w:r>
            <w:r w:rsidRPr="00251FB2">
              <w:rPr>
                <w:lang w:val="en-US"/>
              </w:rPr>
              <w:t>, Tlais Tower, 1st floor, 1070 Nicosia, Cyprus</w:t>
            </w:r>
          </w:p>
          <w:p w14:paraId="46CFF756" w14:textId="133AD3FC" w:rsidR="00013EE9" w:rsidRPr="00251FB2" w:rsidRDefault="00013EE9" w:rsidP="00013EE9">
            <w:pPr>
              <w:jc w:val="both"/>
              <w:rPr>
                <w:lang w:val="en-US"/>
              </w:rPr>
            </w:pPr>
            <w:r w:rsidRPr="00251FB2">
              <w:rPr>
                <w:lang w:val="en-US"/>
              </w:rPr>
              <w:t xml:space="preserve">Important information </w:t>
            </w:r>
            <w:r w:rsidR="00A218E8">
              <w:rPr>
                <w:lang w:val="en-US"/>
              </w:rPr>
              <w:t xml:space="preserve">about the </w:t>
            </w:r>
            <w:r w:rsidR="005962A8">
              <w:rPr>
                <w:lang w:val="en-US"/>
              </w:rPr>
              <w:t xml:space="preserve">Proof of Debt </w:t>
            </w:r>
            <w:r w:rsidRPr="00251FB2">
              <w:rPr>
                <w:lang w:val="en-US"/>
              </w:rPr>
              <w:t>can be found on the following web link:</w:t>
            </w:r>
          </w:p>
          <w:p w14:paraId="3910B2B0" w14:textId="77777777" w:rsidR="00013EE9" w:rsidRPr="00203A9A" w:rsidRDefault="006014F0" w:rsidP="006B04CF">
            <w:pPr>
              <w:rPr>
                <w:rStyle w:val="Hyperlink"/>
                <w:lang w:val="en-US"/>
              </w:rPr>
            </w:pPr>
            <w:hyperlink r:id="rId9" w:history="1">
              <w:r w:rsidR="00013EE9" w:rsidRPr="00251FB2">
                <w:rPr>
                  <w:rStyle w:val="Hyperlink"/>
                  <w:lang w:val="en-US"/>
                </w:rPr>
                <w:t>http://www.cylaw.org/nomoi/enop/ind/0_113/section-sc49fc7185-5234-475b-b104-54f40cd088fc.html</w:t>
              </w:r>
            </w:hyperlink>
          </w:p>
          <w:p w14:paraId="65F783A3" w14:textId="4A00B301" w:rsidR="006B04CF" w:rsidRPr="00251FB2" w:rsidRDefault="006B04CF" w:rsidP="005962A8">
            <w:pPr>
              <w:rPr>
                <w:lang w:val="en-US"/>
              </w:rPr>
            </w:pPr>
          </w:p>
        </w:tc>
      </w:tr>
      <w:tr w:rsidR="0061603C" w:rsidRPr="00833AD7" w14:paraId="0C208F1E" w14:textId="77777777" w:rsidTr="00275916">
        <w:tc>
          <w:tcPr>
            <w:tcW w:w="2263" w:type="dxa"/>
          </w:tcPr>
          <w:p w14:paraId="7730679D" w14:textId="77777777" w:rsidR="0061603C" w:rsidRPr="00251FB2" w:rsidRDefault="0061603C" w:rsidP="0061603C">
            <w:pPr>
              <w:rPr>
                <w:lang w:val="en-US"/>
              </w:rPr>
            </w:pPr>
          </w:p>
        </w:tc>
        <w:tc>
          <w:tcPr>
            <w:tcW w:w="6033" w:type="dxa"/>
          </w:tcPr>
          <w:p w14:paraId="1703E979" w14:textId="77777777" w:rsidR="0061603C" w:rsidRPr="00251FB2" w:rsidRDefault="0061603C" w:rsidP="00013EE9">
            <w:pPr>
              <w:rPr>
                <w:lang w:val="en-US"/>
              </w:rPr>
            </w:pPr>
          </w:p>
        </w:tc>
      </w:tr>
      <w:tr w:rsidR="00013EE9" w:rsidRPr="00833AD7" w14:paraId="75DA4B4B" w14:textId="77777777" w:rsidTr="00275916">
        <w:tc>
          <w:tcPr>
            <w:tcW w:w="2263" w:type="dxa"/>
          </w:tcPr>
          <w:p w14:paraId="16B9CA98" w14:textId="2AA2EF40" w:rsidR="00013EE9" w:rsidRPr="00251FB2" w:rsidRDefault="000D5556" w:rsidP="005962A8">
            <w:pPr>
              <w:pStyle w:val="ListParagraph"/>
              <w:numPr>
                <w:ilvl w:val="0"/>
                <w:numId w:val="12"/>
              </w:numPr>
              <w:ind w:left="313" w:hanging="284"/>
              <w:jc w:val="both"/>
              <w:rPr>
                <w:lang w:val="en-US"/>
              </w:rPr>
            </w:pPr>
            <w:r>
              <w:rPr>
                <w:lang w:val="en-US"/>
              </w:rPr>
              <w:t xml:space="preserve">Where can </w:t>
            </w:r>
            <w:r w:rsidR="00013EE9" w:rsidRPr="00251FB2">
              <w:rPr>
                <w:lang w:val="en-US"/>
              </w:rPr>
              <w:t xml:space="preserve">I find </w:t>
            </w:r>
            <w:r w:rsidR="005962A8">
              <w:rPr>
                <w:lang w:val="en-US"/>
              </w:rPr>
              <w:t xml:space="preserve">the </w:t>
            </w:r>
            <w:r w:rsidR="005962A8" w:rsidRPr="0045471C">
              <w:rPr>
                <w:b/>
                <w:lang w:val="en-US"/>
              </w:rPr>
              <w:t>Proof of Debt</w:t>
            </w:r>
            <w:r w:rsidR="005962A8">
              <w:rPr>
                <w:lang w:val="en-US"/>
              </w:rPr>
              <w:t xml:space="preserve"> form</w:t>
            </w:r>
            <w:r w:rsidR="00013EE9" w:rsidRPr="00251FB2">
              <w:rPr>
                <w:lang w:val="en-US"/>
              </w:rPr>
              <w:t>?</w:t>
            </w:r>
          </w:p>
        </w:tc>
        <w:tc>
          <w:tcPr>
            <w:tcW w:w="6033" w:type="dxa"/>
          </w:tcPr>
          <w:p w14:paraId="53A65138" w14:textId="51532239" w:rsidR="00013EE9" w:rsidRPr="00251FB2" w:rsidRDefault="000D5556" w:rsidP="00013EE9">
            <w:pPr>
              <w:rPr>
                <w:lang w:val="en-US"/>
              </w:rPr>
            </w:pPr>
            <w:r>
              <w:rPr>
                <w:lang w:val="en-US"/>
              </w:rPr>
              <w:t xml:space="preserve">The form can be found </w:t>
            </w:r>
            <w:r w:rsidR="00013EE9" w:rsidRPr="00251FB2">
              <w:rPr>
                <w:lang w:val="en-US"/>
              </w:rPr>
              <w:t>online at the link below:</w:t>
            </w:r>
          </w:p>
          <w:p w14:paraId="142ADFDE" w14:textId="4BA3DC5D" w:rsidR="00013EE9" w:rsidRPr="00251FB2" w:rsidRDefault="006014F0" w:rsidP="00013EE9">
            <w:pPr>
              <w:rPr>
                <w:lang w:val="en-US"/>
              </w:rPr>
            </w:pPr>
            <w:hyperlink r:id="rId10" w:history="1">
              <w:r w:rsidR="00274163" w:rsidRPr="00251FB2">
                <w:rPr>
                  <w:rStyle w:val="Hyperlink"/>
                  <w:lang w:val="en-US"/>
                </w:rPr>
                <w:t>http://www.mcit.gov.cy/mcit/insolvency.nsf/All/832D0105B08E41A9C2257F49003D62C6?OpenDocument</w:t>
              </w:r>
            </w:hyperlink>
          </w:p>
          <w:p w14:paraId="709DEEAD" w14:textId="2E86AC9C" w:rsidR="00274163" w:rsidRPr="00251FB2" w:rsidRDefault="00274163" w:rsidP="00013EE9">
            <w:pPr>
              <w:rPr>
                <w:lang w:val="en-US"/>
              </w:rPr>
            </w:pPr>
          </w:p>
        </w:tc>
      </w:tr>
      <w:tr w:rsidR="00013EE9" w:rsidRPr="00833AD7" w14:paraId="630A59A3" w14:textId="77777777" w:rsidTr="00275916">
        <w:tc>
          <w:tcPr>
            <w:tcW w:w="2263" w:type="dxa"/>
          </w:tcPr>
          <w:p w14:paraId="479AB63B" w14:textId="77777777" w:rsidR="00013EE9" w:rsidRPr="00251FB2" w:rsidRDefault="00013EE9" w:rsidP="0061603C">
            <w:pPr>
              <w:rPr>
                <w:lang w:val="en-US"/>
              </w:rPr>
            </w:pPr>
          </w:p>
        </w:tc>
        <w:tc>
          <w:tcPr>
            <w:tcW w:w="6033" w:type="dxa"/>
          </w:tcPr>
          <w:p w14:paraId="154DC1A3" w14:textId="77777777" w:rsidR="00013EE9" w:rsidRPr="00251FB2" w:rsidRDefault="00013EE9" w:rsidP="00013EE9">
            <w:pPr>
              <w:rPr>
                <w:lang w:val="en-US"/>
              </w:rPr>
            </w:pPr>
          </w:p>
        </w:tc>
      </w:tr>
    </w:tbl>
    <w:p w14:paraId="34DD2387" w14:textId="77777777" w:rsidR="00775854" w:rsidRPr="00251FB2" w:rsidRDefault="00775854" w:rsidP="00274163">
      <w:pPr>
        <w:rPr>
          <w:b/>
          <w:sz w:val="36"/>
          <w:szCs w:val="36"/>
          <w:lang w:val="en-US"/>
        </w:rPr>
      </w:pPr>
    </w:p>
    <w:p w14:paraId="3AAB71BB" w14:textId="77777777" w:rsidR="00AF5E5D" w:rsidRPr="00251FB2" w:rsidRDefault="00AF5E5D" w:rsidP="00274163">
      <w:pPr>
        <w:rPr>
          <w:b/>
          <w:sz w:val="36"/>
          <w:szCs w:val="36"/>
          <w:lang w:val="en-US"/>
        </w:rPr>
      </w:pPr>
    </w:p>
    <w:p w14:paraId="5E36E414" w14:textId="77777777" w:rsidR="00AF5E5D" w:rsidRPr="00251FB2" w:rsidRDefault="00AF5E5D" w:rsidP="00274163">
      <w:pPr>
        <w:rPr>
          <w:b/>
          <w:sz w:val="36"/>
          <w:szCs w:val="36"/>
          <w:lang w:val="en-US"/>
        </w:rPr>
      </w:pPr>
    </w:p>
    <w:p w14:paraId="7AD8C89A" w14:textId="77777777" w:rsidR="00AF5E5D" w:rsidRPr="00251FB2" w:rsidRDefault="00AF5E5D" w:rsidP="00274163">
      <w:pPr>
        <w:rPr>
          <w:b/>
          <w:sz w:val="36"/>
          <w:szCs w:val="36"/>
          <w:lang w:val="en-US"/>
        </w:rPr>
      </w:pPr>
    </w:p>
    <w:p w14:paraId="6994A704" w14:textId="77777777" w:rsidR="00AF5E5D" w:rsidRPr="00251FB2" w:rsidRDefault="00AF5E5D" w:rsidP="00274163">
      <w:pPr>
        <w:rPr>
          <w:b/>
          <w:sz w:val="36"/>
          <w:szCs w:val="36"/>
          <w:lang w:val="en-US"/>
        </w:rPr>
      </w:pPr>
    </w:p>
    <w:p w14:paraId="06D83406" w14:textId="77777777" w:rsidR="00AF5E5D" w:rsidRPr="00251FB2" w:rsidRDefault="00AF5E5D" w:rsidP="00274163">
      <w:pPr>
        <w:rPr>
          <w:b/>
          <w:sz w:val="36"/>
          <w:szCs w:val="36"/>
          <w:lang w:val="en-US"/>
        </w:rPr>
      </w:pPr>
    </w:p>
    <w:p w14:paraId="2F508F6A" w14:textId="77777777" w:rsidR="00AF5E5D" w:rsidRPr="00251FB2" w:rsidRDefault="00AF5E5D" w:rsidP="00274163">
      <w:pPr>
        <w:rPr>
          <w:b/>
          <w:sz w:val="36"/>
          <w:szCs w:val="36"/>
          <w:lang w:val="en-US"/>
        </w:rPr>
      </w:pPr>
    </w:p>
    <w:p w14:paraId="68BFE8EC" w14:textId="77777777" w:rsidR="006B04CF" w:rsidRDefault="006B04CF" w:rsidP="00DF4A3A">
      <w:pPr>
        <w:rPr>
          <w:b/>
          <w:sz w:val="36"/>
          <w:szCs w:val="36"/>
          <w:lang w:val="en-US"/>
        </w:rPr>
      </w:pPr>
    </w:p>
    <w:p w14:paraId="0BA26FD2" w14:textId="77777777" w:rsidR="00EE6FB6" w:rsidRDefault="00EE6FB6" w:rsidP="00DF4A3A">
      <w:pPr>
        <w:rPr>
          <w:b/>
          <w:sz w:val="36"/>
          <w:szCs w:val="36"/>
          <w:lang w:val="en-US"/>
        </w:rPr>
      </w:pPr>
    </w:p>
    <w:p w14:paraId="71A87CD0" w14:textId="77777777" w:rsidR="00EE6FB6" w:rsidRDefault="00EE6FB6" w:rsidP="00DF4A3A">
      <w:pPr>
        <w:rPr>
          <w:b/>
          <w:sz w:val="36"/>
          <w:szCs w:val="36"/>
          <w:lang w:val="en-US"/>
        </w:rPr>
      </w:pPr>
    </w:p>
    <w:p w14:paraId="67C93A3C" w14:textId="77777777" w:rsidR="00EE6FB6" w:rsidRPr="00251FB2" w:rsidRDefault="00EE6FB6" w:rsidP="00DF4A3A">
      <w:pPr>
        <w:rPr>
          <w:b/>
          <w:sz w:val="36"/>
          <w:szCs w:val="36"/>
          <w:lang w:val="en-US"/>
        </w:rPr>
      </w:pPr>
    </w:p>
    <w:p w14:paraId="5A079AB0" w14:textId="77777777" w:rsidR="005239DB" w:rsidRDefault="005239DB" w:rsidP="00D91B5B">
      <w:pPr>
        <w:jc w:val="both"/>
        <w:rPr>
          <w:b/>
          <w:sz w:val="36"/>
          <w:szCs w:val="36"/>
          <w:lang w:val="en-US"/>
        </w:rPr>
      </w:pPr>
    </w:p>
    <w:p w14:paraId="70C643AD" w14:textId="77777777" w:rsidR="005239DB" w:rsidRDefault="005239DB" w:rsidP="00D91B5B">
      <w:pPr>
        <w:jc w:val="both"/>
        <w:rPr>
          <w:b/>
          <w:sz w:val="36"/>
          <w:szCs w:val="36"/>
          <w:lang w:val="en-US"/>
        </w:rPr>
      </w:pPr>
    </w:p>
    <w:p w14:paraId="011F39B7" w14:textId="77777777" w:rsidR="005239DB" w:rsidRDefault="005239DB" w:rsidP="00D91B5B">
      <w:pPr>
        <w:jc w:val="both"/>
        <w:rPr>
          <w:b/>
          <w:sz w:val="36"/>
          <w:szCs w:val="36"/>
          <w:lang w:val="en-US"/>
        </w:rPr>
      </w:pPr>
    </w:p>
    <w:p w14:paraId="25F5CA51" w14:textId="77777777" w:rsidR="005239DB" w:rsidRDefault="005239DB" w:rsidP="00D91B5B">
      <w:pPr>
        <w:jc w:val="both"/>
        <w:rPr>
          <w:b/>
          <w:sz w:val="36"/>
          <w:szCs w:val="36"/>
          <w:lang w:val="en-US"/>
        </w:rPr>
      </w:pPr>
    </w:p>
    <w:p w14:paraId="6CC05272" w14:textId="3ADD3B3C" w:rsidR="00775854" w:rsidRPr="00251FB2" w:rsidRDefault="008E77E4" w:rsidP="00D91B5B">
      <w:pPr>
        <w:jc w:val="both"/>
        <w:rPr>
          <w:b/>
          <w:sz w:val="36"/>
          <w:szCs w:val="36"/>
          <w:lang w:val="en-US"/>
        </w:rPr>
      </w:pPr>
      <w:r>
        <w:rPr>
          <w:b/>
          <w:sz w:val="36"/>
          <w:szCs w:val="36"/>
          <w:lang w:val="en-US"/>
        </w:rPr>
        <w:lastRenderedPageBreak/>
        <w:t>B</w:t>
      </w:r>
      <w:r w:rsidR="00775854" w:rsidRPr="00251FB2">
        <w:rPr>
          <w:b/>
          <w:sz w:val="36"/>
          <w:szCs w:val="36"/>
          <w:lang w:val="en-US"/>
        </w:rPr>
        <w:t xml:space="preserve">. </w:t>
      </w:r>
      <w:r w:rsidR="000E6645">
        <w:rPr>
          <w:b/>
          <w:sz w:val="36"/>
          <w:szCs w:val="36"/>
          <w:lang w:val="en-US"/>
        </w:rPr>
        <w:t xml:space="preserve">CREDITORS’ CLAIMS IN RELATION WITH INSURANCE POLICIES COVERING MOTOR VEHICLE THIRD PARTY DAMAGES </w:t>
      </w:r>
    </w:p>
    <w:p w14:paraId="2927DDE5" w14:textId="6F715E6E" w:rsidR="00775854" w:rsidRPr="00251FB2" w:rsidRDefault="00775854" w:rsidP="00775854">
      <w:pPr>
        <w:jc w:val="both"/>
        <w:rPr>
          <w:lang w:val="en-US"/>
        </w:rPr>
      </w:pPr>
      <w:r w:rsidRPr="00251FB2">
        <w:rPr>
          <w:lang w:val="en-US"/>
        </w:rPr>
        <w:t xml:space="preserve">If you are a creditor claiming </w:t>
      </w:r>
      <w:r w:rsidR="000E6645">
        <w:rPr>
          <w:lang w:val="en-US"/>
        </w:rPr>
        <w:t xml:space="preserve">compensation for </w:t>
      </w:r>
      <w:r w:rsidRPr="00251FB2">
        <w:rPr>
          <w:lang w:val="en-US"/>
        </w:rPr>
        <w:t>damages as a "third party" - (vehicle passenger vehicle owner, other property owner, truck driver) for personal injury, death or property damage</w:t>
      </w:r>
      <w:r w:rsidR="000E6645">
        <w:rPr>
          <w:lang w:val="en-US"/>
        </w:rPr>
        <w:t xml:space="preserve">s – from a driver of a vehicle registered in the Republic of Cyprus which </w:t>
      </w:r>
      <w:r w:rsidRPr="00251FB2">
        <w:rPr>
          <w:lang w:val="en-US"/>
        </w:rPr>
        <w:t>was</w:t>
      </w:r>
      <w:r w:rsidR="000E6645">
        <w:rPr>
          <w:lang w:val="en-US"/>
        </w:rPr>
        <w:t xml:space="preserve"> insured by Olympic Insurance Company Ltd on 17/</w:t>
      </w:r>
      <w:r w:rsidRPr="00251FB2">
        <w:rPr>
          <w:lang w:val="en-US"/>
        </w:rPr>
        <w:t>8/2018 * under the Motor Vehicles (Liability Insurance Third) Law 2000, as amended (Act), please refer to the table below, which was prepared in collaboration with the company's liquidators to determine your rights and receive information regarding the procedure to be followed.</w:t>
      </w:r>
    </w:p>
    <w:p w14:paraId="1AC94272" w14:textId="17E010A5" w:rsidR="00775854" w:rsidRPr="00251FB2" w:rsidRDefault="00775854" w:rsidP="00775854">
      <w:pPr>
        <w:jc w:val="both"/>
        <w:rPr>
          <w:sz w:val="18"/>
          <w:szCs w:val="18"/>
          <w:lang w:val="en-US"/>
        </w:rPr>
      </w:pPr>
      <w:r w:rsidRPr="00251FB2">
        <w:rPr>
          <w:lang w:val="en-US"/>
        </w:rPr>
        <w:t xml:space="preserve">* 17/8/18 - date of publication </w:t>
      </w:r>
      <w:r w:rsidR="005239DB">
        <w:rPr>
          <w:lang w:val="en-US"/>
        </w:rPr>
        <w:t xml:space="preserve">of the appointment of the </w:t>
      </w:r>
      <w:r w:rsidRPr="00251FB2">
        <w:rPr>
          <w:lang w:val="en-US"/>
        </w:rPr>
        <w:t xml:space="preserve">provisional liquidator </w:t>
      </w:r>
    </w:p>
    <w:tbl>
      <w:tblPr>
        <w:tblStyle w:val="TableGrid"/>
        <w:tblW w:w="0" w:type="auto"/>
        <w:tblLayout w:type="fixed"/>
        <w:tblLook w:val="04A0" w:firstRow="1" w:lastRow="0" w:firstColumn="1" w:lastColumn="0" w:noHBand="0" w:noVBand="1"/>
      </w:tblPr>
      <w:tblGrid>
        <w:gridCol w:w="2547"/>
        <w:gridCol w:w="5749"/>
      </w:tblGrid>
      <w:tr w:rsidR="00274163" w14:paraId="061EFB32" w14:textId="77777777" w:rsidTr="00925E05">
        <w:tc>
          <w:tcPr>
            <w:tcW w:w="2547" w:type="dxa"/>
          </w:tcPr>
          <w:p w14:paraId="4F3660FF" w14:textId="60E1C74D" w:rsidR="00274163" w:rsidRDefault="008E77E4" w:rsidP="00274163">
            <w:pPr>
              <w:pStyle w:val="ListParagraph"/>
              <w:ind w:left="405"/>
              <w:jc w:val="both"/>
            </w:pPr>
            <w:r>
              <w:t>QUESTION</w:t>
            </w:r>
          </w:p>
        </w:tc>
        <w:tc>
          <w:tcPr>
            <w:tcW w:w="5749" w:type="dxa"/>
          </w:tcPr>
          <w:p w14:paraId="7433E682" w14:textId="64FB72E2" w:rsidR="00274163" w:rsidRDefault="00274163" w:rsidP="00925E05">
            <w:pPr>
              <w:jc w:val="both"/>
            </w:pPr>
            <w:r>
              <w:t>ANSWER</w:t>
            </w:r>
          </w:p>
        </w:tc>
      </w:tr>
      <w:tr w:rsidR="00775854" w:rsidRPr="00833AD7" w14:paraId="74106CDF" w14:textId="77777777" w:rsidTr="00925E05">
        <w:tc>
          <w:tcPr>
            <w:tcW w:w="2547" w:type="dxa"/>
          </w:tcPr>
          <w:p w14:paraId="3606D52C" w14:textId="2DBDCFA5" w:rsidR="00775854" w:rsidRPr="00805083" w:rsidRDefault="00775854" w:rsidP="00EC517B">
            <w:pPr>
              <w:pStyle w:val="ListParagraph"/>
              <w:numPr>
                <w:ilvl w:val="0"/>
                <w:numId w:val="10"/>
              </w:numPr>
              <w:rPr>
                <w:lang w:val="en-US"/>
              </w:rPr>
            </w:pPr>
            <w:r w:rsidRPr="00251FB2">
              <w:rPr>
                <w:lang w:val="en-US"/>
              </w:rPr>
              <w:t xml:space="preserve">I </w:t>
            </w:r>
            <w:r w:rsidR="00805083">
              <w:rPr>
                <w:lang w:val="en-US"/>
              </w:rPr>
              <w:t xml:space="preserve">was insured with ‘Olympic’ and I have a claim as a ‘third party’ but </w:t>
            </w:r>
            <w:r w:rsidR="00805083" w:rsidRPr="006269A8">
              <w:rPr>
                <w:b/>
                <w:lang w:val="en-US"/>
              </w:rPr>
              <w:t>I have not submitted</w:t>
            </w:r>
            <w:r w:rsidR="00805083">
              <w:rPr>
                <w:lang w:val="en-US"/>
              </w:rPr>
              <w:t xml:space="preserve"> it to the company so far. What should I do? </w:t>
            </w:r>
          </w:p>
        </w:tc>
        <w:tc>
          <w:tcPr>
            <w:tcW w:w="5749" w:type="dxa"/>
          </w:tcPr>
          <w:p w14:paraId="3F2CD6F2" w14:textId="4FA3425B" w:rsidR="00775854" w:rsidRPr="00251FB2" w:rsidRDefault="00775854" w:rsidP="00925E05">
            <w:pPr>
              <w:jc w:val="both"/>
              <w:rPr>
                <w:lang w:val="en-US"/>
              </w:rPr>
            </w:pPr>
            <w:r w:rsidRPr="00251FB2">
              <w:rPr>
                <w:lang w:val="en-US"/>
              </w:rPr>
              <w:t>Y</w:t>
            </w:r>
            <w:r w:rsidR="00EC517B">
              <w:rPr>
                <w:lang w:val="en-US"/>
              </w:rPr>
              <w:t xml:space="preserve">ou must submit your claim to the company along with all the supporting evidence needed to the following email address: </w:t>
            </w:r>
          </w:p>
          <w:p w14:paraId="363ED336" w14:textId="77777777" w:rsidR="00775854" w:rsidRDefault="006014F0" w:rsidP="00925E05">
            <w:pPr>
              <w:jc w:val="both"/>
              <w:rPr>
                <w:rStyle w:val="Hyperlink"/>
                <w:rFonts w:eastAsia="Times New Roman"/>
                <w:lang w:val="en-US"/>
              </w:rPr>
            </w:pPr>
            <w:hyperlink r:id="rId11" w:history="1">
              <w:r w:rsidR="00775854" w:rsidRPr="00251FB2">
                <w:rPr>
                  <w:rStyle w:val="Hyperlink"/>
                  <w:rFonts w:eastAsia="Times New Roman"/>
                  <w:lang w:val="en-US"/>
                </w:rPr>
                <w:t>claimscy@olympicins.eu</w:t>
              </w:r>
            </w:hyperlink>
          </w:p>
          <w:p w14:paraId="160F726E" w14:textId="77777777" w:rsidR="0045471C" w:rsidRPr="0045471C" w:rsidRDefault="0045471C" w:rsidP="0045471C">
            <w:pPr>
              <w:jc w:val="both"/>
              <w:rPr>
                <w:rStyle w:val="Hyperlink"/>
                <w:rFonts w:eastAsia="Times New Roman"/>
                <w:color w:val="auto"/>
                <w:u w:val="none"/>
                <w:lang w:val="en-US"/>
              </w:rPr>
            </w:pPr>
            <w:r w:rsidRPr="0045471C">
              <w:rPr>
                <w:rStyle w:val="Hyperlink"/>
                <w:rFonts w:eastAsia="Times New Roman"/>
                <w:color w:val="auto"/>
                <w:u w:val="none"/>
                <w:lang w:val="en-US"/>
              </w:rPr>
              <w:t>You will find the submission of claim forms on the website of MIF:</w:t>
            </w:r>
          </w:p>
          <w:p w14:paraId="23399B88" w14:textId="247FB6ED" w:rsidR="00775854" w:rsidRPr="006269A8" w:rsidRDefault="006014F0" w:rsidP="00614795">
            <w:pPr>
              <w:jc w:val="both"/>
              <w:rPr>
                <w:rFonts w:eastAsia="Times New Roman"/>
                <w:color w:val="0563C1"/>
                <w:u w:val="single"/>
                <w:lang w:val="en-US"/>
              </w:rPr>
            </w:pPr>
            <w:hyperlink r:id="rId12" w:history="1">
              <w:r w:rsidR="0045471C" w:rsidRPr="0045471C">
                <w:rPr>
                  <w:rStyle w:val="Hyperlink"/>
                  <w:rFonts w:eastAsia="Times New Roman"/>
                  <w:lang w:val="en-US"/>
                </w:rPr>
                <w:t>www.mif.org.cy/jom/en/claim-notification-motor-third-party-liability</w:t>
              </w:r>
            </w:hyperlink>
          </w:p>
        </w:tc>
      </w:tr>
      <w:tr w:rsidR="00775854" w:rsidRPr="00833AD7" w14:paraId="5F991716" w14:textId="77777777" w:rsidTr="00925E05">
        <w:tc>
          <w:tcPr>
            <w:tcW w:w="2547" w:type="dxa"/>
          </w:tcPr>
          <w:p w14:paraId="352D9741" w14:textId="261D3DFB" w:rsidR="00775854" w:rsidRPr="00251FB2" w:rsidRDefault="00775854" w:rsidP="00925E05">
            <w:pPr>
              <w:jc w:val="both"/>
              <w:rPr>
                <w:lang w:val="en-US"/>
              </w:rPr>
            </w:pPr>
          </w:p>
        </w:tc>
        <w:tc>
          <w:tcPr>
            <w:tcW w:w="5749" w:type="dxa"/>
          </w:tcPr>
          <w:p w14:paraId="3110765A" w14:textId="77777777" w:rsidR="00775854" w:rsidRPr="00251FB2" w:rsidRDefault="00775854" w:rsidP="00925E05">
            <w:pPr>
              <w:jc w:val="both"/>
              <w:rPr>
                <w:lang w:val="en-US"/>
              </w:rPr>
            </w:pPr>
          </w:p>
        </w:tc>
      </w:tr>
      <w:tr w:rsidR="00775854" w:rsidRPr="00833AD7" w14:paraId="39E77D9B" w14:textId="77777777" w:rsidTr="00925E05">
        <w:tc>
          <w:tcPr>
            <w:tcW w:w="2547" w:type="dxa"/>
          </w:tcPr>
          <w:p w14:paraId="0F179045" w14:textId="3307ED78" w:rsidR="00775854" w:rsidRPr="00AB3FCD" w:rsidRDefault="00775854" w:rsidP="00AB3FCD">
            <w:pPr>
              <w:pStyle w:val="ListParagraph"/>
              <w:numPr>
                <w:ilvl w:val="0"/>
                <w:numId w:val="10"/>
              </w:numPr>
              <w:rPr>
                <w:lang w:val="en-US"/>
              </w:rPr>
            </w:pPr>
            <w:r w:rsidRPr="006269A8">
              <w:rPr>
                <w:b/>
                <w:lang w:val="en-US"/>
              </w:rPr>
              <w:t xml:space="preserve">I </w:t>
            </w:r>
            <w:r w:rsidR="00AB3FCD" w:rsidRPr="006269A8">
              <w:rPr>
                <w:b/>
                <w:lang w:val="en-US"/>
              </w:rPr>
              <w:t>have submitted</w:t>
            </w:r>
            <w:r w:rsidR="00AB3FCD">
              <w:rPr>
                <w:lang w:val="en-US"/>
              </w:rPr>
              <w:t xml:space="preserve"> my </w:t>
            </w:r>
            <w:r w:rsidRPr="00251FB2">
              <w:rPr>
                <w:lang w:val="en-US"/>
              </w:rPr>
              <w:t xml:space="preserve">claim as </w:t>
            </w:r>
            <w:r w:rsidR="00AB3FCD">
              <w:rPr>
                <w:lang w:val="en-US"/>
              </w:rPr>
              <w:t xml:space="preserve">a </w:t>
            </w:r>
            <w:r w:rsidRPr="00251FB2">
              <w:rPr>
                <w:lang w:val="en-US"/>
              </w:rPr>
              <w:t xml:space="preserve">"third party" to the company before the start of the liquidation procedure. </w:t>
            </w:r>
            <w:r w:rsidR="00AB3FCD">
              <w:rPr>
                <w:lang w:val="en-US"/>
              </w:rPr>
              <w:t>What should I do now?</w:t>
            </w:r>
          </w:p>
        </w:tc>
        <w:tc>
          <w:tcPr>
            <w:tcW w:w="5749" w:type="dxa"/>
          </w:tcPr>
          <w:p w14:paraId="6DA6EB56" w14:textId="77777777" w:rsidR="00EC517B" w:rsidRDefault="00EC517B" w:rsidP="00925E05">
            <w:pPr>
              <w:jc w:val="both"/>
              <w:rPr>
                <w:lang w:val="en-US"/>
              </w:rPr>
            </w:pPr>
            <w:r>
              <w:rPr>
                <w:lang w:val="en-US"/>
              </w:rPr>
              <w:t>If you have already submitted</w:t>
            </w:r>
            <w:r w:rsidR="00775854" w:rsidRPr="00251FB2">
              <w:rPr>
                <w:lang w:val="en-US"/>
              </w:rPr>
              <w:t xml:space="preserve"> your claim to the company before the issuance of the </w:t>
            </w:r>
            <w:r>
              <w:rPr>
                <w:lang w:val="en-US"/>
              </w:rPr>
              <w:t xml:space="preserve">Liquidation Order </w:t>
            </w:r>
            <w:r w:rsidR="00775854" w:rsidRPr="00251FB2">
              <w:rPr>
                <w:lang w:val="en-US"/>
              </w:rPr>
              <w:t xml:space="preserve">(30/07/2019) then you </w:t>
            </w:r>
            <w:r>
              <w:rPr>
                <w:lang w:val="en-US"/>
              </w:rPr>
              <w:t xml:space="preserve">should </w:t>
            </w:r>
            <w:r w:rsidR="00775854" w:rsidRPr="00251FB2">
              <w:rPr>
                <w:lang w:val="en-US"/>
              </w:rPr>
              <w:t>follow the procedure as</w:t>
            </w:r>
            <w:r>
              <w:rPr>
                <w:lang w:val="en-US"/>
              </w:rPr>
              <w:t xml:space="preserve"> from section 3 and onwards</w:t>
            </w:r>
            <w:r w:rsidR="00775854" w:rsidRPr="00251FB2">
              <w:rPr>
                <w:lang w:val="en-US"/>
              </w:rPr>
              <w:t xml:space="preserve">. </w:t>
            </w:r>
          </w:p>
          <w:p w14:paraId="177DF827" w14:textId="2A6FCF08" w:rsidR="00EC517B" w:rsidRDefault="00775854" w:rsidP="00925E05">
            <w:pPr>
              <w:jc w:val="both"/>
              <w:rPr>
                <w:lang w:val="en-US"/>
              </w:rPr>
            </w:pPr>
            <w:r w:rsidRPr="00251FB2">
              <w:rPr>
                <w:lang w:val="en-US"/>
              </w:rPr>
              <w:t xml:space="preserve">If you are not sure </w:t>
            </w:r>
            <w:r w:rsidR="00EC517B">
              <w:rPr>
                <w:lang w:val="en-US"/>
              </w:rPr>
              <w:t xml:space="preserve">whether you have submitted </w:t>
            </w:r>
            <w:r w:rsidRPr="00251FB2">
              <w:rPr>
                <w:lang w:val="en-US"/>
              </w:rPr>
              <w:t xml:space="preserve">your claim please send your details </w:t>
            </w:r>
            <w:r w:rsidR="00EC517B">
              <w:rPr>
                <w:lang w:val="en-US"/>
              </w:rPr>
              <w:t xml:space="preserve">to </w:t>
            </w:r>
            <w:r w:rsidRPr="00251FB2">
              <w:rPr>
                <w:lang w:val="en-US"/>
              </w:rPr>
              <w:t xml:space="preserve">the following </w:t>
            </w:r>
            <w:r w:rsidR="00EC517B">
              <w:rPr>
                <w:lang w:val="en-US"/>
              </w:rPr>
              <w:t xml:space="preserve">email </w:t>
            </w:r>
            <w:r w:rsidRPr="00251FB2">
              <w:rPr>
                <w:lang w:val="en-US"/>
              </w:rPr>
              <w:t>address:</w:t>
            </w:r>
          </w:p>
          <w:p w14:paraId="1606626A" w14:textId="56A59C73" w:rsidR="00775854" w:rsidRDefault="006014F0" w:rsidP="00925E05">
            <w:pPr>
              <w:jc w:val="both"/>
              <w:rPr>
                <w:rStyle w:val="Hyperlink"/>
                <w:rFonts w:eastAsia="Times New Roman"/>
                <w:lang w:val="en-US"/>
              </w:rPr>
            </w:pPr>
            <w:hyperlink r:id="rId13" w:history="1">
              <w:r w:rsidR="00775854" w:rsidRPr="00251FB2">
                <w:rPr>
                  <w:rStyle w:val="Hyperlink"/>
                  <w:rFonts w:eastAsia="Times New Roman"/>
                  <w:lang w:val="en-US"/>
                </w:rPr>
                <w:t>claimscy@olympicins.eu</w:t>
              </w:r>
            </w:hyperlink>
          </w:p>
          <w:p w14:paraId="419284AA" w14:textId="77777777" w:rsidR="0045471C" w:rsidRPr="0045471C" w:rsidRDefault="0045471C" w:rsidP="00925E05">
            <w:pPr>
              <w:jc w:val="both"/>
              <w:rPr>
                <w:rStyle w:val="Hyperlink"/>
                <w:rFonts w:eastAsia="Times New Roman"/>
                <w:color w:val="auto"/>
                <w:u w:val="none"/>
                <w:lang w:val="en-US"/>
              </w:rPr>
            </w:pPr>
            <w:r w:rsidRPr="0045471C">
              <w:rPr>
                <w:rStyle w:val="Hyperlink"/>
                <w:rFonts w:eastAsia="Times New Roman"/>
                <w:b/>
                <w:color w:val="auto"/>
                <w:u w:val="none"/>
                <w:lang w:val="en-US"/>
              </w:rPr>
              <w:t>or</w:t>
            </w:r>
            <w:r w:rsidRPr="0045471C">
              <w:rPr>
                <w:rStyle w:val="Hyperlink"/>
                <w:rFonts w:eastAsia="Times New Roman"/>
                <w:color w:val="auto"/>
                <w:u w:val="none"/>
                <w:lang w:val="en-US"/>
              </w:rPr>
              <w:t xml:space="preserve"> the MIF to the following email address:</w:t>
            </w:r>
          </w:p>
          <w:p w14:paraId="2CF846D9" w14:textId="2416EA29" w:rsidR="0045471C" w:rsidRPr="0045471C" w:rsidRDefault="006014F0" w:rsidP="00925E05">
            <w:pPr>
              <w:jc w:val="both"/>
              <w:rPr>
                <w:rStyle w:val="Hyperlink"/>
                <w:lang w:val="en-US"/>
              </w:rPr>
            </w:pPr>
            <w:hyperlink r:id="rId14" w:history="1">
              <w:r w:rsidR="0045471C" w:rsidRPr="0045471C">
                <w:rPr>
                  <w:rStyle w:val="Hyperlink"/>
                  <w:lang w:val="en-US"/>
                </w:rPr>
                <w:t>liquidation-mtpl@mif.org.cy</w:t>
              </w:r>
            </w:hyperlink>
          </w:p>
          <w:p w14:paraId="56ECDEC3" w14:textId="77777777" w:rsidR="0045471C" w:rsidRPr="0045471C" w:rsidRDefault="0045471C" w:rsidP="0045471C">
            <w:pPr>
              <w:jc w:val="both"/>
              <w:rPr>
                <w:rStyle w:val="Hyperlink"/>
                <w:rFonts w:eastAsia="Times New Roman"/>
                <w:color w:val="auto"/>
                <w:u w:val="none"/>
                <w:lang w:val="en-US"/>
              </w:rPr>
            </w:pPr>
            <w:r w:rsidRPr="0045471C">
              <w:rPr>
                <w:rStyle w:val="Hyperlink"/>
                <w:rFonts w:eastAsia="Times New Roman"/>
                <w:color w:val="auto"/>
                <w:u w:val="none"/>
                <w:lang w:val="en-US"/>
              </w:rPr>
              <w:t>You will find the submission of claim forms on the website of MIF:</w:t>
            </w:r>
          </w:p>
          <w:p w14:paraId="5140B188" w14:textId="5299792A" w:rsidR="00775854" w:rsidRPr="006269A8" w:rsidRDefault="006014F0" w:rsidP="00614795">
            <w:pPr>
              <w:jc w:val="both"/>
              <w:rPr>
                <w:rFonts w:eastAsia="Times New Roman"/>
                <w:color w:val="0563C1"/>
                <w:u w:val="single"/>
                <w:lang w:val="en-US"/>
              </w:rPr>
            </w:pPr>
            <w:hyperlink r:id="rId15" w:history="1">
              <w:r w:rsidR="0045471C" w:rsidRPr="0045471C">
                <w:rPr>
                  <w:rStyle w:val="Hyperlink"/>
                  <w:rFonts w:eastAsia="Times New Roman"/>
                  <w:lang w:val="en-US"/>
                </w:rPr>
                <w:t>www.mif.org.cy/jom/en/claim-notification-motor-third-party-liability</w:t>
              </w:r>
            </w:hyperlink>
          </w:p>
        </w:tc>
      </w:tr>
      <w:tr w:rsidR="00775854" w:rsidRPr="00833AD7" w14:paraId="45BCA00A" w14:textId="77777777" w:rsidTr="00925E05">
        <w:tc>
          <w:tcPr>
            <w:tcW w:w="2547" w:type="dxa"/>
          </w:tcPr>
          <w:p w14:paraId="00CA7CED" w14:textId="3D160790" w:rsidR="00775854" w:rsidRPr="00251FB2" w:rsidRDefault="00775854" w:rsidP="00925E05">
            <w:pPr>
              <w:jc w:val="both"/>
              <w:rPr>
                <w:lang w:val="en-US"/>
              </w:rPr>
            </w:pPr>
          </w:p>
        </w:tc>
        <w:tc>
          <w:tcPr>
            <w:tcW w:w="5749" w:type="dxa"/>
          </w:tcPr>
          <w:p w14:paraId="73274CDD" w14:textId="77777777" w:rsidR="00775854" w:rsidRPr="00251FB2" w:rsidRDefault="00775854" w:rsidP="00925E05">
            <w:pPr>
              <w:jc w:val="both"/>
              <w:rPr>
                <w:lang w:val="en-US"/>
              </w:rPr>
            </w:pPr>
          </w:p>
        </w:tc>
      </w:tr>
      <w:tr w:rsidR="00775854" w:rsidRPr="00833AD7" w14:paraId="7B1C7F56" w14:textId="77777777" w:rsidTr="00925E05">
        <w:tc>
          <w:tcPr>
            <w:tcW w:w="2547" w:type="dxa"/>
          </w:tcPr>
          <w:p w14:paraId="7396EAB2" w14:textId="3B0B5E0A" w:rsidR="00775854" w:rsidRPr="00251FB2" w:rsidRDefault="00775854" w:rsidP="006B04CF">
            <w:pPr>
              <w:pStyle w:val="ListParagraph"/>
              <w:numPr>
                <w:ilvl w:val="0"/>
                <w:numId w:val="10"/>
              </w:numPr>
              <w:rPr>
                <w:lang w:val="en-US"/>
              </w:rPr>
            </w:pPr>
            <w:r w:rsidRPr="00251FB2">
              <w:rPr>
                <w:lang w:val="en-US"/>
              </w:rPr>
              <w:t>What is the procedure to be followed to secure the fastest compensation for my claim once I stated in the company?</w:t>
            </w:r>
          </w:p>
        </w:tc>
        <w:tc>
          <w:tcPr>
            <w:tcW w:w="5749" w:type="dxa"/>
          </w:tcPr>
          <w:p w14:paraId="7FB6A3C6" w14:textId="28452CBB" w:rsidR="00775854" w:rsidRPr="008B584A" w:rsidRDefault="00775854" w:rsidP="00925E05">
            <w:pPr>
              <w:jc w:val="both"/>
              <w:rPr>
                <w:lang w:val="en-US"/>
              </w:rPr>
            </w:pPr>
            <w:r w:rsidRPr="008B584A">
              <w:rPr>
                <w:lang w:val="en-US"/>
              </w:rPr>
              <w:t xml:space="preserve">There are two separate </w:t>
            </w:r>
            <w:r w:rsidR="0045471C" w:rsidRPr="008B584A">
              <w:rPr>
                <w:lang w:val="en-US"/>
              </w:rPr>
              <w:t>procedures</w:t>
            </w:r>
            <w:r w:rsidRPr="008B584A">
              <w:rPr>
                <w:lang w:val="en-US"/>
              </w:rPr>
              <w:t xml:space="preserve"> that must be followed.</w:t>
            </w:r>
          </w:p>
          <w:p w14:paraId="376F88EF" w14:textId="38B9BE5C" w:rsidR="0045471C" w:rsidRPr="008B584A" w:rsidRDefault="00775854" w:rsidP="00FD2700">
            <w:pPr>
              <w:jc w:val="both"/>
              <w:rPr>
                <w:lang w:val="en-US"/>
              </w:rPr>
            </w:pPr>
            <w:r w:rsidRPr="008B584A">
              <w:rPr>
                <w:lang w:val="en-US"/>
              </w:rPr>
              <w:t>The firs</w:t>
            </w:r>
            <w:r w:rsidR="00FD2700" w:rsidRPr="008B584A">
              <w:rPr>
                <w:lang w:val="en-US"/>
              </w:rPr>
              <w:t xml:space="preserve">t concerns the </w:t>
            </w:r>
            <w:r w:rsidR="0045471C" w:rsidRPr="008B584A">
              <w:rPr>
                <w:b/>
                <w:lang w:val="en-US"/>
              </w:rPr>
              <w:t>submission of your claim</w:t>
            </w:r>
            <w:r w:rsidR="0045471C" w:rsidRPr="008B584A">
              <w:rPr>
                <w:lang w:val="en-US"/>
              </w:rPr>
              <w:t xml:space="preserve"> </w:t>
            </w:r>
            <w:r w:rsidR="006269A8" w:rsidRPr="006269A8">
              <w:rPr>
                <w:b/>
                <w:lang w:val="en-US"/>
              </w:rPr>
              <w:t>notification</w:t>
            </w:r>
            <w:r w:rsidR="006269A8">
              <w:rPr>
                <w:lang w:val="en-US"/>
              </w:rPr>
              <w:t xml:space="preserve"> </w:t>
            </w:r>
            <w:r w:rsidR="0045471C" w:rsidRPr="008B584A">
              <w:rPr>
                <w:lang w:val="en-US"/>
              </w:rPr>
              <w:t>to the Motor Insurers’</w:t>
            </w:r>
            <w:r w:rsidR="008B584A" w:rsidRPr="008B584A">
              <w:rPr>
                <w:lang w:val="en-US"/>
              </w:rPr>
              <w:t xml:space="preserve"> Fund as in points</w:t>
            </w:r>
            <w:r w:rsidR="0045471C" w:rsidRPr="008B584A">
              <w:rPr>
                <w:lang w:val="en-US"/>
              </w:rPr>
              <w:t xml:space="preserve"> 1 and 2 above.</w:t>
            </w:r>
          </w:p>
          <w:p w14:paraId="35561A4E" w14:textId="77777777" w:rsidR="00775854" w:rsidRDefault="0045471C" w:rsidP="0045471C">
            <w:pPr>
              <w:jc w:val="both"/>
              <w:rPr>
                <w:lang w:val="en-US"/>
              </w:rPr>
            </w:pPr>
            <w:r w:rsidRPr="008B584A">
              <w:rPr>
                <w:lang w:val="en-US"/>
              </w:rPr>
              <w:t xml:space="preserve">The second is the </w:t>
            </w:r>
            <w:r w:rsidR="00FD2700" w:rsidRPr="008B584A">
              <w:rPr>
                <w:b/>
                <w:lang w:val="en-US"/>
              </w:rPr>
              <w:t>Proof of Debt</w:t>
            </w:r>
            <w:r w:rsidR="00775854" w:rsidRPr="008B584A">
              <w:rPr>
                <w:lang w:val="en-US"/>
              </w:rPr>
              <w:t xml:space="preserve"> based on the Insurance </w:t>
            </w:r>
            <w:r w:rsidR="00FD2700" w:rsidRPr="008B584A">
              <w:rPr>
                <w:lang w:val="en-US"/>
              </w:rPr>
              <w:t xml:space="preserve">and Reinsurance Business </w:t>
            </w:r>
            <w:r w:rsidR="00775854" w:rsidRPr="008B584A">
              <w:rPr>
                <w:lang w:val="en-US"/>
              </w:rPr>
              <w:t>and Other Related Issues Law of 2016-2019 and Ar</w:t>
            </w:r>
            <w:r w:rsidR="00FD2700" w:rsidRPr="008B584A">
              <w:rPr>
                <w:lang w:val="en-US"/>
              </w:rPr>
              <w:t xml:space="preserve">ticle 251 of the Companies Law. </w:t>
            </w:r>
          </w:p>
          <w:p w14:paraId="299959F3" w14:textId="70579D30" w:rsidR="0045471C" w:rsidRPr="006269A8" w:rsidRDefault="0045471C" w:rsidP="0045471C">
            <w:pPr>
              <w:jc w:val="both"/>
              <w:rPr>
                <w:b/>
                <w:lang w:val="en-US"/>
              </w:rPr>
            </w:pPr>
            <w:r w:rsidRPr="006269A8">
              <w:rPr>
                <w:b/>
                <w:lang w:val="en-US"/>
              </w:rPr>
              <w:t xml:space="preserve">Regarding the second procedure, you will firstly receive your compensation from the MIF and then you will assign your rights to compensation to the MIF in order </w:t>
            </w:r>
            <w:r w:rsidR="00614795" w:rsidRPr="006269A8">
              <w:rPr>
                <w:b/>
                <w:lang w:val="en-US"/>
              </w:rPr>
              <w:t xml:space="preserve">for it </w:t>
            </w:r>
            <w:r w:rsidRPr="006269A8">
              <w:rPr>
                <w:b/>
                <w:lang w:val="en-US"/>
              </w:rPr>
              <w:t>to claim it from the liquidators.</w:t>
            </w:r>
          </w:p>
        </w:tc>
      </w:tr>
      <w:tr w:rsidR="00775854" w:rsidRPr="00833AD7" w14:paraId="428FA32D" w14:textId="77777777" w:rsidTr="00925E05">
        <w:tc>
          <w:tcPr>
            <w:tcW w:w="2547" w:type="dxa"/>
          </w:tcPr>
          <w:p w14:paraId="0F4E1210" w14:textId="4CE50759" w:rsidR="00775854" w:rsidRPr="00251FB2" w:rsidRDefault="00775854" w:rsidP="00925E05">
            <w:pPr>
              <w:pStyle w:val="ListParagraph"/>
              <w:ind w:left="405"/>
              <w:jc w:val="both"/>
              <w:rPr>
                <w:lang w:val="en-US"/>
              </w:rPr>
            </w:pPr>
          </w:p>
        </w:tc>
        <w:tc>
          <w:tcPr>
            <w:tcW w:w="5749" w:type="dxa"/>
          </w:tcPr>
          <w:p w14:paraId="4117A131" w14:textId="77777777" w:rsidR="00775854" w:rsidRPr="00251FB2" w:rsidRDefault="00775854" w:rsidP="00925E05">
            <w:pPr>
              <w:jc w:val="both"/>
              <w:rPr>
                <w:lang w:val="en-US"/>
              </w:rPr>
            </w:pPr>
          </w:p>
        </w:tc>
      </w:tr>
    </w:tbl>
    <w:p w14:paraId="23423E76" w14:textId="77777777" w:rsidR="00775854" w:rsidRPr="00251FB2" w:rsidRDefault="00775854" w:rsidP="00FD6AEE">
      <w:pPr>
        <w:rPr>
          <w:lang w:val="en-US"/>
        </w:rPr>
      </w:pPr>
    </w:p>
    <w:p w14:paraId="78A5AD21" w14:textId="7B071299" w:rsidR="009C1462" w:rsidRPr="00251FB2" w:rsidRDefault="008E77E4" w:rsidP="00D91B5B">
      <w:pPr>
        <w:jc w:val="both"/>
        <w:rPr>
          <w:b/>
          <w:sz w:val="36"/>
          <w:szCs w:val="36"/>
          <w:lang w:val="en-US"/>
        </w:rPr>
      </w:pPr>
      <w:r>
        <w:rPr>
          <w:b/>
          <w:sz w:val="36"/>
          <w:szCs w:val="36"/>
          <w:lang w:val="en-US"/>
        </w:rPr>
        <w:lastRenderedPageBreak/>
        <w:t xml:space="preserve">C. CREDITORS </w:t>
      </w:r>
      <w:r w:rsidR="00D95A21">
        <w:rPr>
          <w:b/>
          <w:sz w:val="36"/>
          <w:szCs w:val="36"/>
          <w:lang w:val="en-US"/>
        </w:rPr>
        <w:t xml:space="preserve">REQUESTING </w:t>
      </w:r>
      <w:r>
        <w:rPr>
          <w:b/>
          <w:sz w:val="36"/>
          <w:szCs w:val="36"/>
          <w:lang w:val="en-US"/>
        </w:rPr>
        <w:t xml:space="preserve">REFUND FOR UNEARNED PREMIUMS </w:t>
      </w:r>
    </w:p>
    <w:tbl>
      <w:tblPr>
        <w:tblStyle w:val="TableGrid"/>
        <w:tblW w:w="0" w:type="auto"/>
        <w:tblLayout w:type="fixed"/>
        <w:tblLook w:val="04A0" w:firstRow="1" w:lastRow="0" w:firstColumn="1" w:lastColumn="0" w:noHBand="0" w:noVBand="1"/>
      </w:tblPr>
      <w:tblGrid>
        <w:gridCol w:w="2263"/>
        <w:gridCol w:w="6033"/>
      </w:tblGrid>
      <w:tr w:rsidR="00274163" w14:paraId="08D74E33" w14:textId="77777777" w:rsidTr="00925E05">
        <w:tc>
          <w:tcPr>
            <w:tcW w:w="2263" w:type="dxa"/>
          </w:tcPr>
          <w:p w14:paraId="7483A6FC" w14:textId="292E7548" w:rsidR="00274163" w:rsidRDefault="008E77E4" w:rsidP="00274163">
            <w:pPr>
              <w:pStyle w:val="ListParagraph"/>
              <w:ind w:left="313"/>
            </w:pPr>
            <w:r>
              <w:t>QUESTION</w:t>
            </w:r>
          </w:p>
        </w:tc>
        <w:tc>
          <w:tcPr>
            <w:tcW w:w="6033" w:type="dxa"/>
          </w:tcPr>
          <w:p w14:paraId="79A9F98B" w14:textId="0C5742BB" w:rsidR="00274163" w:rsidRDefault="00274163" w:rsidP="00925E05">
            <w:r>
              <w:t>ANSWER</w:t>
            </w:r>
          </w:p>
        </w:tc>
      </w:tr>
      <w:tr w:rsidR="00775854" w:rsidRPr="00833AD7" w14:paraId="5C6E3D22" w14:textId="77777777" w:rsidTr="00925E05">
        <w:tc>
          <w:tcPr>
            <w:tcW w:w="2263" w:type="dxa"/>
          </w:tcPr>
          <w:p w14:paraId="701B5359" w14:textId="2E83C3E1" w:rsidR="00775854" w:rsidRPr="00251FB2" w:rsidRDefault="008D18D5" w:rsidP="00775854">
            <w:pPr>
              <w:pStyle w:val="ListParagraph"/>
              <w:numPr>
                <w:ilvl w:val="0"/>
                <w:numId w:val="13"/>
              </w:numPr>
              <w:ind w:left="313" w:hanging="284"/>
              <w:rPr>
                <w:lang w:val="en-US"/>
              </w:rPr>
            </w:pPr>
            <w:r>
              <w:rPr>
                <w:lang w:val="en-US"/>
              </w:rPr>
              <w:t xml:space="preserve">Since all insurance contracts were terminated on 17/8/2018 before their actual termination date, am I entitled for a refund in relation to the unearned premium for the remainder period of my contract? </w:t>
            </w:r>
          </w:p>
          <w:p w14:paraId="63597D3C" w14:textId="77777777" w:rsidR="00775854" w:rsidRPr="00251FB2" w:rsidRDefault="00775854" w:rsidP="00775854">
            <w:pPr>
              <w:ind w:left="313" w:hanging="284"/>
              <w:rPr>
                <w:lang w:val="en-US"/>
              </w:rPr>
            </w:pPr>
          </w:p>
        </w:tc>
        <w:tc>
          <w:tcPr>
            <w:tcW w:w="6033" w:type="dxa"/>
          </w:tcPr>
          <w:p w14:paraId="36863692" w14:textId="59617DA1" w:rsidR="005637D4" w:rsidRDefault="005637D4" w:rsidP="00274163">
            <w:pPr>
              <w:jc w:val="both"/>
              <w:rPr>
                <w:lang w:val="en-US"/>
              </w:rPr>
            </w:pPr>
            <w:r>
              <w:rPr>
                <w:lang w:val="en-US"/>
              </w:rPr>
              <w:t>All</w:t>
            </w:r>
            <w:r w:rsidR="00775854" w:rsidRPr="00251FB2">
              <w:rPr>
                <w:lang w:val="en-US"/>
              </w:rPr>
              <w:t xml:space="preserve"> contracts</w:t>
            </w:r>
            <w:r>
              <w:rPr>
                <w:lang w:val="en-US"/>
              </w:rPr>
              <w:t xml:space="preserve"> of the company</w:t>
            </w:r>
            <w:r w:rsidR="00775854" w:rsidRPr="00251FB2">
              <w:rPr>
                <w:lang w:val="en-US"/>
              </w:rPr>
              <w:t xml:space="preserve"> were terminated on 17.08.2018. Those entitled to </w:t>
            </w:r>
            <w:r>
              <w:rPr>
                <w:lang w:val="en-US"/>
              </w:rPr>
              <w:t xml:space="preserve">receive a refund </w:t>
            </w:r>
            <w:r w:rsidR="00775854" w:rsidRPr="00251FB2">
              <w:rPr>
                <w:lang w:val="en-US"/>
              </w:rPr>
              <w:t xml:space="preserve">should contact </w:t>
            </w:r>
            <w:r>
              <w:rPr>
                <w:lang w:val="en-US"/>
              </w:rPr>
              <w:t xml:space="preserve">the company </w:t>
            </w:r>
            <w:r w:rsidR="00775854" w:rsidRPr="00251FB2">
              <w:rPr>
                <w:lang w:val="en-US"/>
              </w:rPr>
              <w:t>first at the following</w:t>
            </w:r>
            <w:r>
              <w:rPr>
                <w:lang w:val="en-US"/>
              </w:rPr>
              <w:t xml:space="preserve"> electronic</w:t>
            </w:r>
            <w:r w:rsidR="00775854" w:rsidRPr="00251FB2">
              <w:rPr>
                <w:lang w:val="en-US"/>
              </w:rPr>
              <w:t xml:space="preserve"> address:</w:t>
            </w:r>
          </w:p>
          <w:p w14:paraId="0C13E398" w14:textId="55E86265" w:rsidR="00775854" w:rsidRPr="00251FB2" w:rsidRDefault="006014F0" w:rsidP="00274163">
            <w:pPr>
              <w:jc w:val="both"/>
              <w:rPr>
                <w:lang w:val="en-US"/>
              </w:rPr>
            </w:pPr>
            <w:hyperlink r:id="rId16" w:history="1">
              <w:r w:rsidR="00775854" w:rsidRPr="000455D1">
                <w:rPr>
                  <w:rStyle w:val="Hyperlink"/>
                  <w:lang w:val="en-US"/>
                </w:rPr>
                <w:t>premiumscy@olympicins.eu</w:t>
              </w:r>
            </w:hyperlink>
          </w:p>
          <w:p w14:paraId="6AA974B0" w14:textId="169D5FCF" w:rsidR="00775854" w:rsidRPr="00251FB2" w:rsidRDefault="005637D4" w:rsidP="00274163">
            <w:pPr>
              <w:jc w:val="both"/>
              <w:rPr>
                <w:lang w:val="en-US"/>
              </w:rPr>
            </w:pPr>
            <w:r>
              <w:rPr>
                <w:lang w:val="en-US"/>
              </w:rPr>
              <w:t xml:space="preserve">in order </w:t>
            </w:r>
            <w:r w:rsidR="00775854" w:rsidRPr="00251FB2">
              <w:rPr>
                <w:lang w:val="en-US"/>
              </w:rPr>
              <w:t>to ascertai</w:t>
            </w:r>
            <w:r>
              <w:rPr>
                <w:lang w:val="en-US"/>
              </w:rPr>
              <w:t xml:space="preserve">n </w:t>
            </w:r>
            <w:r w:rsidR="00D95A21">
              <w:rPr>
                <w:lang w:val="en-US"/>
              </w:rPr>
              <w:t xml:space="preserve">whether they are entitled and what is the </w:t>
            </w:r>
            <w:r>
              <w:rPr>
                <w:lang w:val="en-US"/>
              </w:rPr>
              <w:t>exact amount of refund they</w:t>
            </w:r>
            <w:r w:rsidR="00775854" w:rsidRPr="00251FB2">
              <w:rPr>
                <w:lang w:val="en-US"/>
              </w:rPr>
              <w:t xml:space="preserve"> are entitled</w:t>
            </w:r>
            <w:r w:rsidR="00D95A21">
              <w:rPr>
                <w:lang w:val="en-US"/>
              </w:rPr>
              <w:t xml:space="preserve">. The return premium </w:t>
            </w:r>
            <w:r>
              <w:rPr>
                <w:lang w:val="en-US"/>
              </w:rPr>
              <w:t xml:space="preserve">is </w:t>
            </w:r>
            <w:r w:rsidR="00775854" w:rsidRPr="00251FB2">
              <w:rPr>
                <w:lang w:val="en-US"/>
              </w:rPr>
              <w:t xml:space="preserve">calculated based on the expiration date of the </w:t>
            </w:r>
            <w:r>
              <w:rPr>
                <w:lang w:val="en-US"/>
              </w:rPr>
              <w:t xml:space="preserve">insurance </w:t>
            </w:r>
            <w:r w:rsidR="00775854" w:rsidRPr="00251FB2">
              <w:rPr>
                <w:lang w:val="en-US"/>
              </w:rPr>
              <w:t xml:space="preserve">policy provided that it </w:t>
            </w:r>
            <w:r>
              <w:rPr>
                <w:lang w:val="en-US"/>
              </w:rPr>
              <w:t xml:space="preserve">was </w:t>
            </w:r>
            <w:r w:rsidR="00775854" w:rsidRPr="00251FB2">
              <w:rPr>
                <w:lang w:val="en-US"/>
              </w:rPr>
              <w:t>fully paid.</w:t>
            </w:r>
          </w:p>
          <w:p w14:paraId="627BA2A5" w14:textId="77777777" w:rsidR="00274163" w:rsidRPr="00251FB2" w:rsidRDefault="00274163" w:rsidP="00274163">
            <w:pPr>
              <w:jc w:val="both"/>
              <w:rPr>
                <w:lang w:val="en-US"/>
              </w:rPr>
            </w:pPr>
          </w:p>
          <w:p w14:paraId="4BC3A01F" w14:textId="507BAF47" w:rsidR="005637D4" w:rsidRDefault="005637D4" w:rsidP="00274163">
            <w:pPr>
              <w:rPr>
                <w:lang w:val="en-US"/>
              </w:rPr>
            </w:pPr>
            <w:r>
              <w:rPr>
                <w:lang w:val="en-US"/>
              </w:rPr>
              <w:t xml:space="preserve">Then, a </w:t>
            </w:r>
            <w:r w:rsidRPr="008B584A">
              <w:rPr>
                <w:b/>
                <w:lang w:val="en-US"/>
              </w:rPr>
              <w:t>Proof of Debt</w:t>
            </w:r>
            <w:r>
              <w:rPr>
                <w:lang w:val="en-US"/>
              </w:rPr>
              <w:t xml:space="preserve"> must be submitted</w:t>
            </w:r>
            <w:r w:rsidR="00D95A21">
              <w:rPr>
                <w:lang w:val="en-US"/>
              </w:rPr>
              <w:t xml:space="preserve"> as in the previous cases</w:t>
            </w:r>
            <w:r>
              <w:rPr>
                <w:lang w:val="en-US"/>
              </w:rPr>
              <w:t xml:space="preserve">. </w:t>
            </w:r>
          </w:p>
          <w:p w14:paraId="4D1E6BE9" w14:textId="77777777" w:rsidR="00D95A21" w:rsidRPr="00FD2700" w:rsidRDefault="00D95A21" w:rsidP="00D95A21">
            <w:pPr>
              <w:jc w:val="both"/>
              <w:rPr>
                <w:lang w:val="en-US"/>
              </w:rPr>
            </w:pPr>
            <w:r w:rsidRPr="00FD2700">
              <w:rPr>
                <w:lang w:val="en-US"/>
              </w:rPr>
              <w:t xml:space="preserve">The </w:t>
            </w:r>
            <w:r w:rsidRPr="008B584A">
              <w:rPr>
                <w:b/>
                <w:lang w:val="en-US"/>
              </w:rPr>
              <w:t>Proof of Debt</w:t>
            </w:r>
            <w:r w:rsidRPr="00FD2700">
              <w:rPr>
                <w:lang w:val="en-US"/>
              </w:rPr>
              <w:t xml:space="preserve"> must be made within 35 days from the date of the publication of the liquidation decree in the Official Gazette of the Republic of Cyprus (23/8/2019), either individually or through your appointed lawyer. </w:t>
            </w:r>
          </w:p>
          <w:p w14:paraId="231EACED" w14:textId="77777777" w:rsidR="00D95A21" w:rsidRPr="00FD2700" w:rsidRDefault="00D95A21" w:rsidP="00D95A21">
            <w:pPr>
              <w:jc w:val="both"/>
              <w:rPr>
                <w:lang w:val="en-US"/>
              </w:rPr>
            </w:pPr>
            <w:r w:rsidRPr="00FD2700">
              <w:rPr>
                <w:lang w:val="en-US"/>
              </w:rPr>
              <w:t>This is submitted to the company's liquidators in the prescribed form and is accompanied by all the necessary proof and evidence to justify your claim.</w:t>
            </w:r>
          </w:p>
          <w:p w14:paraId="7E7B92D7" w14:textId="77777777" w:rsidR="00D95A21" w:rsidRPr="00FD2700" w:rsidRDefault="00D95A21" w:rsidP="00D95A21">
            <w:pPr>
              <w:jc w:val="both"/>
              <w:rPr>
                <w:lang w:val="en-US"/>
              </w:rPr>
            </w:pPr>
            <w:r w:rsidRPr="00FD2700">
              <w:rPr>
                <w:lang w:val="en-US"/>
              </w:rPr>
              <w:t>The Olympic liquidators are:</w:t>
            </w:r>
          </w:p>
          <w:p w14:paraId="65BD2C47" w14:textId="77777777" w:rsidR="00D95A21" w:rsidRPr="00FD2700" w:rsidRDefault="00D95A21" w:rsidP="00D95A21">
            <w:pPr>
              <w:jc w:val="both"/>
              <w:rPr>
                <w:lang w:val="en-US"/>
              </w:rPr>
            </w:pPr>
            <w:r w:rsidRPr="00FD2700">
              <w:rPr>
                <w:lang w:val="en-US"/>
              </w:rPr>
              <w:t>(A) Spiros Kokkinos / Official Receiver</w:t>
            </w:r>
          </w:p>
          <w:p w14:paraId="25588878" w14:textId="77777777" w:rsidR="00D95A21" w:rsidRPr="00FD2700" w:rsidRDefault="00D95A21" w:rsidP="00D95A21">
            <w:pPr>
              <w:jc w:val="both"/>
              <w:rPr>
                <w:lang w:val="en-US"/>
              </w:rPr>
            </w:pPr>
            <w:r w:rsidRPr="00FD2700">
              <w:rPr>
                <w:lang w:val="en-US"/>
              </w:rPr>
              <w:t>Address: 19, Corner Gerasimou Markora and Michalakopoulou Str., 1075 Nicosia, Cyprus</w:t>
            </w:r>
          </w:p>
          <w:p w14:paraId="507833EB" w14:textId="77777777" w:rsidR="00D95A21" w:rsidRPr="00FD2700" w:rsidRDefault="00D95A21" w:rsidP="00D95A21">
            <w:pPr>
              <w:jc w:val="both"/>
              <w:rPr>
                <w:lang w:val="en-US"/>
              </w:rPr>
            </w:pPr>
            <w:r w:rsidRPr="00FD2700">
              <w:rPr>
                <w:lang w:val="en-US"/>
              </w:rPr>
              <w:t xml:space="preserve">(B) Pavlos Nakouzi </w:t>
            </w:r>
          </w:p>
          <w:p w14:paraId="2E6C8D6C" w14:textId="77777777" w:rsidR="00D95A21" w:rsidRPr="00FD2700" w:rsidRDefault="00D95A21" w:rsidP="00D95A21">
            <w:pPr>
              <w:jc w:val="both"/>
              <w:rPr>
                <w:lang w:val="en-US"/>
              </w:rPr>
            </w:pPr>
            <w:r w:rsidRPr="00FD2700">
              <w:rPr>
                <w:lang w:val="en-US"/>
              </w:rPr>
              <w:t>Address: 2 Romanos Str., Tlais Tower, 1st floor, 1070 Nicosia, Cyprus</w:t>
            </w:r>
          </w:p>
          <w:p w14:paraId="157A33EA" w14:textId="77777777" w:rsidR="00D95A21" w:rsidRPr="00FD2700" w:rsidRDefault="00D95A21" w:rsidP="00D95A21">
            <w:pPr>
              <w:jc w:val="both"/>
              <w:rPr>
                <w:lang w:val="en-US"/>
              </w:rPr>
            </w:pPr>
            <w:r w:rsidRPr="00FD2700">
              <w:rPr>
                <w:lang w:val="en-US"/>
              </w:rPr>
              <w:t>Important information about the Proof of Debt can be found on the following web link:</w:t>
            </w:r>
          </w:p>
          <w:p w14:paraId="064380F5" w14:textId="0C265D05" w:rsidR="00D95A21" w:rsidRDefault="006014F0" w:rsidP="00D95A21">
            <w:pPr>
              <w:rPr>
                <w:lang w:val="en-US"/>
              </w:rPr>
            </w:pPr>
            <w:hyperlink r:id="rId17" w:history="1">
              <w:r w:rsidR="00D95A21" w:rsidRPr="00F77CE2">
                <w:rPr>
                  <w:rStyle w:val="Hyperlink"/>
                  <w:lang w:val="en-US"/>
                </w:rPr>
                <w:t>http://www.cylaw.org/nomoi/enop/ind/0_113/section-sc49fc7185-5234-475b-b104-54f40cd088fc.html</w:t>
              </w:r>
            </w:hyperlink>
          </w:p>
          <w:p w14:paraId="6D186882" w14:textId="78ACB056" w:rsidR="00775854" w:rsidRPr="00251FB2" w:rsidRDefault="00775854" w:rsidP="005637D4">
            <w:pPr>
              <w:rPr>
                <w:lang w:val="en-US"/>
              </w:rPr>
            </w:pPr>
          </w:p>
        </w:tc>
      </w:tr>
      <w:tr w:rsidR="00274163" w:rsidRPr="00833AD7" w14:paraId="2DCC78E9" w14:textId="77777777" w:rsidTr="00925E05">
        <w:tc>
          <w:tcPr>
            <w:tcW w:w="2263" w:type="dxa"/>
          </w:tcPr>
          <w:p w14:paraId="755B701B" w14:textId="77777777" w:rsidR="00274163" w:rsidRPr="00251FB2" w:rsidRDefault="00274163" w:rsidP="00274163">
            <w:pPr>
              <w:pStyle w:val="ListParagraph"/>
              <w:ind w:left="313"/>
              <w:rPr>
                <w:lang w:val="en-US"/>
              </w:rPr>
            </w:pPr>
          </w:p>
        </w:tc>
        <w:tc>
          <w:tcPr>
            <w:tcW w:w="6033" w:type="dxa"/>
          </w:tcPr>
          <w:p w14:paraId="4FE8B74A" w14:textId="77777777" w:rsidR="00274163" w:rsidRPr="00251FB2" w:rsidRDefault="00274163" w:rsidP="00274163">
            <w:pPr>
              <w:jc w:val="both"/>
              <w:rPr>
                <w:lang w:val="en-US"/>
              </w:rPr>
            </w:pPr>
          </w:p>
        </w:tc>
      </w:tr>
      <w:tr w:rsidR="00274163" w:rsidRPr="00833AD7" w14:paraId="59C3A1CF" w14:textId="77777777" w:rsidTr="00925E05">
        <w:tc>
          <w:tcPr>
            <w:tcW w:w="2263" w:type="dxa"/>
          </w:tcPr>
          <w:p w14:paraId="294601E7" w14:textId="2F8127A6" w:rsidR="00274163" w:rsidRPr="00251FB2" w:rsidRDefault="00D95A21" w:rsidP="00775854">
            <w:pPr>
              <w:pStyle w:val="ListParagraph"/>
              <w:numPr>
                <w:ilvl w:val="0"/>
                <w:numId w:val="13"/>
              </w:numPr>
              <w:ind w:left="313" w:hanging="284"/>
              <w:rPr>
                <w:lang w:val="en-US"/>
              </w:rPr>
            </w:pPr>
            <w:r>
              <w:rPr>
                <w:lang w:val="en-US"/>
              </w:rPr>
              <w:t xml:space="preserve">Where can I find the form for the </w:t>
            </w:r>
            <w:r w:rsidRPr="008B584A">
              <w:rPr>
                <w:b/>
                <w:lang w:val="en-US"/>
              </w:rPr>
              <w:t>Proof of Debt</w:t>
            </w:r>
            <w:r w:rsidR="00274163" w:rsidRPr="00251FB2">
              <w:rPr>
                <w:lang w:val="en-US"/>
              </w:rPr>
              <w:t>?</w:t>
            </w:r>
          </w:p>
        </w:tc>
        <w:tc>
          <w:tcPr>
            <w:tcW w:w="6033" w:type="dxa"/>
          </w:tcPr>
          <w:p w14:paraId="4C3D8FBE" w14:textId="0148CB81" w:rsidR="00274163" w:rsidRPr="00251FB2" w:rsidRDefault="00D95A21" w:rsidP="00274163">
            <w:pPr>
              <w:jc w:val="both"/>
              <w:rPr>
                <w:lang w:val="en-US"/>
              </w:rPr>
            </w:pPr>
            <w:r>
              <w:rPr>
                <w:lang w:val="en-US"/>
              </w:rPr>
              <w:t xml:space="preserve">The form can be found </w:t>
            </w:r>
            <w:r w:rsidR="00274163" w:rsidRPr="00251FB2">
              <w:rPr>
                <w:lang w:val="en-US"/>
              </w:rPr>
              <w:t>online at the link below:</w:t>
            </w:r>
          </w:p>
          <w:p w14:paraId="3CF853FD" w14:textId="4E3355C3" w:rsidR="00274163" w:rsidRPr="00251FB2" w:rsidRDefault="006014F0" w:rsidP="00274163">
            <w:pPr>
              <w:jc w:val="both"/>
              <w:rPr>
                <w:lang w:val="en-US"/>
              </w:rPr>
            </w:pPr>
            <w:hyperlink r:id="rId18" w:history="1">
              <w:r w:rsidR="00274163" w:rsidRPr="00251FB2">
                <w:rPr>
                  <w:rStyle w:val="Hyperlink"/>
                  <w:lang w:val="en-US"/>
                </w:rPr>
                <w:t>http://www.mcit.gov.cy/mcit/insolvency.nsf/All/832D0105B08E41A9C2257F49003D62C6?OpenDocument</w:t>
              </w:r>
            </w:hyperlink>
          </w:p>
          <w:p w14:paraId="7DC3C0AD" w14:textId="70C053F2" w:rsidR="00274163" w:rsidRPr="00251FB2" w:rsidRDefault="00274163" w:rsidP="00274163">
            <w:pPr>
              <w:jc w:val="both"/>
              <w:rPr>
                <w:lang w:val="en-US"/>
              </w:rPr>
            </w:pPr>
          </w:p>
        </w:tc>
      </w:tr>
      <w:tr w:rsidR="00274163" w:rsidRPr="00833AD7" w14:paraId="7A548D48" w14:textId="77777777" w:rsidTr="00925E05">
        <w:tc>
          <w:tcPr>
            <w:tcW w:w="2263" w:type="dxa"/>
          </w:tcPr>
          <w:p w14:paraId="179851A7" w14:textId="77777777" w:rsidR="00274163" w:rsidRPr="00251FB2" w:rsidRDefault="00274163" w:rsidP="00274163">
            <w:pPr>
              <w:pStyle w:val="ListParagraph"/>
              <w:ind w:left="313"/>
              <w:rPr>
                <w:lang w:val="en-US"/>
              </w:rPr>
            </w:pPr>
          </w:p>
        </w:tc>
        <w:tc>
          <w:tcPr>
            <w:tcW w:w="6033" w:type="dxa"/>
          </w:tcPr>
          <w:p w14:paraId="49812425" w14:textId="77777777" w:rsidR="00274163" w:rsidRPr="00251FB2" w:rsidRDefault="00274163" w:rsidP="00274163">
            <w:pPr>
              <w:jc w:val="both"/>
              <w:rPr>
                <w:lang w:val="en-US"/>
              </w:rPr>
            </w:pPr>
          </w:p>
        </w:tc>
      </w:tr>
    </w:tbl>
    <w:p w14:paraId="7F866003" w14:textId="77777777" w:rsidR="00274163" w:rsidRPr="00251FB2" w:rsidRDefault="00274163" w:rsidP="00775854">
      <w:pPr>
        <w:jc w:val="center"/>
        <w:rPr>
          <w:b/>
          <w:sz w:val="36"/>
          <w:szCs w:val="36"/>
          <w:lang w:val="en-US"/>
        </w:rPr>
      </w:pPr>
    </w:p>
    <w:p w14:paraId="13F5D4A5" w14:textId="77777777" w:rsidR="00B05133" w:rsidRPr="00251FB2" w:rsidRDefault="00B05133" w:rsidP="00775854">
      <w:pPr>
        <w:jc w:val="center"/>
        <w:rPr>
          <w:b/>
          <w:sz w:val="36"/>
          <w:szCs w:val="36"/>
          <w:lang w:val="en-US"/>
        </w:rPr>
      </w:pPr>
    </w:p>
    <w:p w14:paraId="58EB8C17" w14:textId="77777777" w:rsidR="00B05133" w:rsidRPr="00251FB2" w:rsidRDefault="00B05133" w:rsidP="00775854">
      <w:pPr>
        <w:jc w:val="center"/>
        <w:rPr>
          <w:b/>
          <w:sz w:val="36"/>
          <w:szCs w:val="36"/>
          <w:lang w:val="en-US"/>
        </w:rPr>
      </w:pPr>
    </w:p>
    <w:p w14:paraId="495ED035" w14:textId="77777777" w:rsidR="008D18D5" w:rsidRPr="00251FB2" w:rsidRDefault="008D18D5" w:rsidP="00D95A21">
      <w:pPr>
        <w:rPr>
          <w:b/>
          <w:sz w:val="36"/>
          <w:szCs w:val="36"/>
          <w:lang w:val="en-US"/>
        </w:rPr>
      </w:pPr>
    </w:p>
    <w:p w14:paraId="238B50E2" w14:textId="32AABF8D" w:rsidR="00D95A21" w:rsidRDefault="00D95A21" w:rsidP="00D95A21">
      <w:pPr>
        <w:pStyle w:val="Title"/>
        <w:jc w:val="center"/>
        <w:rPr>
          <w:rFonts w:asciiTheme="minorHAnsi" w:hAnsiTheme="minorHAnsi"/>
          <w:b/>
          <w:sz w:val="40"/>
          <w:szCs w:val="40"/>
          <w:u w:val="single"/>
          <w:lang w:val="en-US"/>
        </w:rPr>
      </w:pPr>
      <w:r>
        <w:rPr>
          <w:rFonts w:asciiTheme="minorHAnsi" w:hAnsiTheme="minorHAnsi"/>
          <w:b/>
          <w:sz w:val="40"/>
          <w:szCs w:val="40"/>
          <w:u w:val="single"/>
          <w:lang w:val="en-US"/>
        </w:rPr>
        <w:lastRenderedPageBreak/>
        <w:t>GUIDANCE FOR</w:t>
      </w:r>
      <w:r w:rsidRPr="00251FB2">
        <w:rPr>
          <w:rFonts w:asciiTheme="minorHAnsi" w:hAnsiTheme="minorHAnsi"/>
          <w:b/>
          <w:sz w:val="40"/>
          <w:szCs w:val="40"/>
          <w:u w:val="single"/>
          <w:lang w:val="en-US"/>
        </w:rPr>
        <w:t xml:space="preserve"> CREDITORS </w:t>
      </w:r>
      <w:r>
        <w:rPr>
          <w:rFonts w:asciiTheme="minorHAnsi" w:hAnsiTheme="minorHAnsi"/>
          <w:b/>
          <w:sz w:val="40"/>
          <w:szCs w:val="40"/>
          <w:u w:val="single"/>
          <w:lang w:val="en-US"/>
        </w:rPr>
        <w:t xml:space="preserve">FOR THE SUBMISSION OF CLAIMS AGAINST </w:t>
      </w:r>
      <w:r w:rsidRPr="00251FB2">
        <w:rPr>
          <w:rFonts w:asciiTheme="minorHAnsi" w:hAnsiTheme="minorHAnsi"/>
          <w:b/>
          <w:sz w:val="40"/>
          <w:szCs w:val="40"/>
          <w:u w:val="single"/>
          <w:lang w:val="en-US"/>
        </w:rPr>
        <w:t xml:space="preserve">OLYMPIC INSURANCE CO LTD FOR INSURANCE </w:t>
      </w:r>
      <w:r>
        <w:rPr>
          <w:rFonts w:asciiTheme="minorHAnsi" w:hAnsiTheme="minorHAnsi"/>
          <w:b/>
          <w:sz w:val="40"/>
          <w:szCs w:val="40"/>
          <w:u w:val="single"/>
          <w:lang w:val="en-US"/>
        </w:rPr>
        <w:t xml:space="preserve">POLICIES </w:t>
      </w:r>
      <w:r w:rsidRPr="00251FB2">
        <w:rPr>
          <w:rFonts w:asciiTheme="minorHAnsi" w:hAnsiTheme="minorHAnsi"/>
          <w:b/>
          <w:sz w:val="40"/>
          <w:szCs w:val="40"/>
          <w:u w:val="single"/>
          <w:lang w:val="en-US"/>
        </w:rPr>
        <w:t xml:space="preserve">THAT HAVE BEEN </w:t>
      </w:r>
      <w:r>
        <w:rPr>
          <w:rFonts w:asciiTheme="minorHAnsi" w:hAnsiTheme="minorHAnsi"/>
          <w:b/>
          <w:sz w:val="40"/>
          <w:szCs w:val="40"/>
          <w:u w:val="single"/>
          <w:lang w:val="en-US"/>
        </w:rPr>
        <w:t xml:space="preserve">ISSUED </w:t>
      </w:r>
      <w:r w:rsidRPr="00251FB2">
        <w:rPr>
          <w:rFonts w:asciiTheme="minorHAnsi" w:hAnsiTheme="minorHAnsi"/>
          <w:b/>
          <w:sz w:val="40"/>
          <w:szCs w:val="40"/>
          <w:u w:val="single"/>
          <w:lang w:val="en-US"/>
        </w:rPr>
        <w:t xml:space="preserve">IN </w:t>
      </w:r>
      <w:r>
        <w:rPr>
          <w:rFonts w:asciiTheme="minorHAnsi" w:hAnsiTheme="minorHAnsi"/>
          <w:b/>
          <w:sz w:val="40"/>
          <w:szCs w:val="40"/>
          <w:u w:val="single"/>
          <w:lang w:val="en-US"/>
        </w:rPr>
        <w:t>OTHER EU MEMBER STATES</w:t>
      </w:r>
    </w:p>
    <w:p w14:paraId="734563CD" w14:textId="77777777" w:rsidR="006269A8" w:rsidRPr="006269A8" w:rsidRDefault="006269A8" w:rsidP="006269A8">
      <w:pPr>
        <w:rPr>
          <w:lang w:val="en-US"/>
        </w:rPr>
      </w:pPr>
    </w:p>
    <w:p w14:paraId="2B910813" w14:textId="7E1A4323" w:rsidR="00624825" w:rsidRPr="00251FB2" w:rsidRDefault="00D95A21" w:rsidP="006269A8">
      <w:pPr>
        <w:spacing w:line="240" w:lineRule="auto"/>
        <w:jc w:val="both"/>
        <w:rPr>
          <w:b/>
          <w:sz w:val="36"/>
          <w:szCs w:val="36"/>
          <w:lang w:val="en-US"/>
        </w:rPr>
      </w:pPr>
      <w:r w:rsidRPr="00251FB2">
        <w:rPr>
          <w:b/>
          <w:sz w:val="36"/>
          <w:szCs w:val="36"/>
          <w:lang w:val="en-US"/>
        </w:rPr>
        <w:t xml:space="preserve">A. </w:t>
      </w:r>
      <w:r>
        <w:rPr>
          <w:b/>
          <w:sz w:val="36"/>
          <w:szCs w:val="36"/>
          <w:lang w:val="en-US"/>
        </w:rPr>
        <w:t xml:space="preserve">CREDITORS’ CLAIMS ARISING FROM INSURANCE POLICIES ISSUED FOR OWN BENEFIT </w:t>
      </w:r>
      <w:r w:rsidR="00624825">
        <w:rPr>
          <w:b/>
          <w:sz w:val="36"/>
          <w:szCs w:val="36"/>
          <w:lang w:val="en-US"/>
        </w:rPr>
        <w:t>AND CLAIMS ARISING FROM INSURANCE POLICIES COVERING MOTOR VEHICLE THIRD PARTY DAMAGES IN OTHER EU MEMBER STATES</w:t>
      </w:r>
    </w:p>
    <w:p w14:paraId="3F6B6B93" w14:textId="635EA8AA" w:rsidR="00102EE5" w:rsidRDefault="00B703AB" w:rsidP="00B703AB">
      <w:pPr>
        <w:jc w:val="both"/>
        <w:rPr>
          <w:lang w:val="en-US"/>
        </w:rPr>
      </w:pPr>
      <w:r w:rsidRPr="00251FB2">
        <w:rPr>
          <w:lang w:val="en-US"/>
        </w:rPr>
        <w:t xml:space="preserve">Based on Article 282 and 283 of Directive 2009/138 / EC of the European Parliament and of the Council of 25 November 2009 relating to the taking up and pursuit of the business of Insurance and Reinsurance (Solvency II) ( "the Directive") and under Article 332 and 333 of the Insurance and Reinsurance </w:t>
      </w:r>
      <w:r w:rsidR="00D95A21">
        <w:rPr>
          <w:lang w:val="en-US"/>
        </w:rPr>
        <w:t xml:space="preserve">Business </w:t>
      </w:r>
      <w:r w:rsidRPr="00251FB2">
        <w:rPr>
          <w:lang w:val="en-US"/>
        </w:rPr>
        <w:t xml:space="preserve">and other Related Issues Law 2016-2019 of the Republic ( "the Law"), all creditors who have their habitual residence, their home or office in a Member State other </w:t>
      </w:r>
      <w:r w:rsidR="00ED69FA">
        <w:rPr>
          <w:lang w:val="en-US"/>
        </w:rPr>
        <w:t xml:space="preserve">than </w:t>
      </w:r>
      <w:r w:rsidRPr="00251FB2">
        <w:rPr>
          <w:lang w:val="en-US"/>
        </w:rPr>
        <w:t xml:space="preserve">Cyprus, are entitled </w:t>
      </w:r>
      <w:r w:rsidR="00ED69FA">
        <w:rPr>
          <w:lang w:val="en-US"/>
        </w:rPr>
        <w:t>submit their claims</w:t>
      </w:r>
      <w:r w:rsidR="00624825">
        <w:rPr>
          <w:lang w:val="en-US"/>
        </w:rPr>
        <w:t xml:space="preserve"> either from insurance policies issued for own benefit or in relation with insurance policies covering motor vehicle third party damages</w:t>
      </w:r>
      <w:r w:rsidRPr="00251FB2">
        <w:rPr>
          <w:lang w:val="en-US"/>
        </w:rPr>
        <w:t xml:space="preserve">. </w:t>
      </w:r>
    </w:p>
    <w:p w14:paraId="5A41FA63" w14:textId="0B9156D0" w:rsidR="00B05133" w:rsidRPr="00251FB2" w:rsidRDefault="00102EE5" w:rsidP="00B703AB">
      <w:pPr>
        <w:jc w:val="both"/>
        <w:rPr>
          <w:lang w:val="en-US"/>
        </w:rPr>
      </w:pPr>
      <w:r w:rsidRPr="00102EE5">
        <w:rPr>
          <w:lang w:val="en-US"/>
        </w:rPr>
        <w:t>The table has been prepared in collaboration with the company's liquidators to guide</w:t>
      </w:r>
      <w:r w:rsidR="006269A8">
        <w:rPr>
          <w:lang w:val="en-US"/>
        </w:rPr>
        <w:t xml:space="preserve"> all insurance</w:t>
      </w:r>
      <w:r w:rsidRPr="00102EE5">
        <w:rPr>
          <w:lang w:val="en-US"/>
        </w:rPr>
        <w:t xml:space="preserve"> creditors to determine their rights and receive information regarding the procedure to follow to secure them.</w:t>
      </w:r>
    </w:p>
    <w:tbl>
      <w:tblPr>
        <w:tblStyle w:val="TableGrid"/>
        <w:tblW w:w="0" w:type="auto"/>
        <w:tblLook w:val="04A0" w:firstRow="1" w:lastRow="0" w:firstColumn="1" w:lastColumn="0" w:noHBand="0" w:noVBand="1"/>
      </w:tblPr>
      <w:tblGrid>
        <w:gridCol w:w="2405"/>
        <w:gridCol w:w="5891"/>
      </w:tblGrid>
      <w:tr w:rsidR="00B05133" w14:paraId="6C816502" w14:textId="77777777" w:rsidTr="0024749A">
        <w:tc>
          <w:tcPr>
            <w:tcW w:w="2405" w:type="dxa"/>
          </w:tcPr>
          <w:p w14:paraId="0B481E05" w14:textId="2D9E0D85" w:rsidR="00B05133" w:rsidRPr="006521A6" w:rsidRDefault="008B6BAF" w:rsidP="00B703AB">
            <w:pPr>
              <w:jc w:val="both"/>
            </w:pPr>
            <w:r>
              <w:t>Q</w:t>
            </w:r>
            <w:r w:rsidR="00102EE5">
              <w:rPr>
                <w:lang w:val="en-US"/>
              </w:rPr>
              <w:t>UESTION</w:t>
            </w:r>
          </w:p>
        </w:tc>
        <w:tc>
          <w:tcPr>
            <w:tcW w:w="5891" w:type="dxa"/>
          </w:tcPr>
          <w:p w14:paraId="68B46B33" w14:textId="54E5E782" w:rsidR="00B05133" w:rsidRPr="00B05133" w:rsidRDefault="00B05133" w:rsidP="00B703AB">
            <w:pPr>
              <w:jc w:val="both"/>
            </w:pPr>
            <w:r w:rsidRPr="00B05133">
              <w:t>ANSWER</w:t>
            </w:r>
          </w:p>
        </w:tc>
      </w:tr>
      <w:tr w:rsidR="00B05133" w:rsidRPr="00833AD7" w14:paraId="3287731F" w14:textId="77777777" w:rsidTr="0024749A">
        <w:tc>
          <w:tcPr>
            <w:tcW w:w="2405" w:type="dxa"/>
          </w:tcPr>
          <w:p w14:paraId="3B0CE3A1" w14:textId="10A0A947" w:rsidR="00B05133" w:rsidRPr="00FA0CBE" w:rsidRDefault="00FA0CBE" w:rsidP="00FA0CBE">
            <w:pPr>
              <w:pStyle w:val="ListParagraph"/>
              <w:numPr>
                <w:ilvl w:val="0"/>
                <w:numId w:val="14"/>
              </w:numPr>
              <w:ind w:left="313" w:hanging="284"/>
              <w:rPr>
                <w:u w:val="single"/>
                <w:lang w:val="en-US"/>
              </w:rPr>
            </w:pPr>
            <w:r w:rsidRPr="00FA0CBE">
              <w:rPr>
                <w:lang w:val="en-US"/>
              </w:rPr>
              <w:t>I was insured with "Olympic" as mentioned above, and I have a claim but I have not submitted it to the company so far. What should I do now?</w:t>
            </w:r>
          </w:p>
        </w:tc>
        <w:tc>
          <w:tcPr>
            <w:tcW w:w="5891" w:type="dxa"/>
          </w:tcPr>
          <w:p w14:paraId="6D0B76C5" w14:textId="77777777" w:rsidR="00FA0CBE" w:rsidRPr="00FA0CBE" w:rsidRDefault="00FA0CBE" w:rsidP="00FA0CBE">
            <w:pPr>
              <w:jc w:val="both"/>
              <w:rPr>
                <w:lang w:val="en-US"/>
              </w:rPr>
            </w:pPr>
            <w:r w:rsidRPr="00FA0CBE">
              <w:rPr>
                <w:lang w:val="en-US"/>
              </w:rPr>
              <w:t xml:space="preserve">You must submit your claim to the company along with all the supporting evidence needed to the following email address: </w:t>
            </w:r>
          </w:p>
          <w:p w14:paraId="6BD8480B" w14:textId="3B4F63FC" w:rsidR="00FA0CBE" w:rsidRDefault="006014F0" w:rsidP="00FA0CBE">
            <w:pPr>
              <w:jc w:val="both"/>
              <w:rPr>
                <w:lang w:val="en-US"/>
              </w:rPr>
            </w:pPr>
            <w:hyperlink r:id="rId19" w:history="1">
              <w:r w:rsidR="008B584A" w:rsidRPr="00DF7ED3">
                <w:rPr>
                  <w:rStyle w:val="Hyperlink"/>
                  <w:lang w:val="en-US"/>
                </w:rPr>
                <w:t>officebg@olympicins.eu</w:t>
              </w:r>
            </w:hyperlink>
          </w:p>
          <w:p w14:paraId="4281E0A3" w14:textId="77777777" w:rsidR="008B584A" w:rsidRPr="008B584A" w:rsidRDefault="008B584A" w:rsidP="00FA0CBE">
            <w:pPr>
              <w:jc w:val="both"/>
              <w:rPr>
                <w:lang w:val="en-US"/>
              </w:rPr>
            </w:pPr>
          </w:p>
          <w:p w14:paraId="78857286" w14:textId="20B57530" w:rsidR="00053F0C" w:rsidRPr="00251FB2" w:rsidRDefault="00FA0CBE" w:rsidP="00FA0CBE">
            <w:pPr>
              <w:jc w:val="both"/>
              <w:rPr>
                <w:lang w:val="en-US"/>
              </w:rPr>
            </w:pPr>
            <w:r w:rsidRPr="00FA0CBE">
              <w:rPr>
                <w:lang w:val="en-US"/>
              </w:rPr>
              <w:t>Then you should follow the procedure</w:t>
            </w:r>
            <w:r>
              <w:rPr>
                <w:lang w:val="en-US"/>
              </w:rPr>
              <w:t xml:space="preserve"> for the </w:t>
            </w:r>
            <w:r w:rsidRPr="008B584A">
              <w:rPr>
                <w:b/>
                <w:lang w:val="en-US"/>
              </w:rPr>
              <w:t>Lodgement of Claim.</w:t>
            </w:r>
          </w:p>
        </w:tc>
      </w:tr>
      <w:tr w:rsidR="0024749A" w:rsidRPr="00833AD7" w14:paraId="5DFD8442" w14:textId="77777777" w:rsidTr="0024749A">
        <w:tc>
          <w:tcPr>
            <w:tcW w:w="2405" w:type="dxa"/>
          </w:tcPr>
          <w:p w14:paraId="63840177" w14:textId="0B93B5BE" w:rsidR="0024749A" w:rsidRPr="00251FB2" w:rsidRDefault="0024749A" w:rsidP="0024749A">
            <w:pPr>
              <w:pStyle w:val="ListParagraph"/>
              <w:ind w:left="313"/>
              <w:rPr>
                <w:lang w:val="en-US"/>
              </w:rPr>
            </w:pPr>
          </w:p>
        </w:tc>
        <w:tc>
          <w:tcPr>
            <w:tcW w:w="5891" w:type="dxa"/>
          </w:tcPr>
          <w:p w14:paraId="5A392998" w14:textId="77777777" w:rsidR="0024749A" w:rsidRPr="00251FB2" w:rsidRDefault="0024749A" w:rsidP="00B703AB">
            <w:pPr>
              <w:jc w:val="both"/>
              <w:rPr>
                <w:lang w:val="en-US"/>
              </w:rPr>
            </w:pPr>
          </w:p>
        </w:tc>
      </w:tr>
      <w:tr w:rsidR="00B05133" w:rsidRPr="00504314" w14:paraId="30F8E9F6" w14:textId="77777777" w:rsidTr="0024749A">
        <w:tc>
          <w:tcPr>
            <w:tcW w:w="2405" w:type="dxa"/>
          </w:tcPr>
          <w:p w14:paraId="11582A3B" w14:textId="482B8478" w:rsidR="00B05133" w:rsidRPr="00251FB2" w:rsidRDefault="00053F0C" w:rsidP="0042318B">
            <w:pPr>
              <w:pStyle w:val="ListParagraph"/>
              <w:numPr>
                <w:ilvl w:val="0"/>
                <w:numId w:val="14"/>
              </w:numPr>
              <w:ind w:left="313" w:hanging="284"/>
              <w:rPr>
                <w:lang w:val="en-US"/>
              </w:rPr>
            </w:pPr>
            <w:r w:rsidRPr="00251FB2">
              <w:rPr>
                <w:lang w:val="en-US"/>
              </w:rPr>
              <w:t>What is the procedure for submitting the</w:t>
            </w:r>
            <w:r w:rsidR="0042318B">
              <w:rPr>
                <w:lang w:val="en-US"/>
              </w:rPr>
              <w:t xml:space="preserve"> </w:t>
            </w:r>
            <w:r w:rsidR="0042318B" w:rsidRPr="008B584A">
              <w:rPr>
                <w:b/>
                <w:lang w:val="en-US"/>
              </w:rPr>
              <w:t>Lodgement of Claim</w:t>
            </w:r>
            <w:r w:rsidRPr="00251FB2">
              <w:rPr>
                <w:lang w:val="en-US"/>
              </w:rPr>
              <w:t>?</w:t>
            </w:r>
          </w:p>
        </w:tc>
        <w:tc>
          <w:tcPr>
            <w:tcW w:w="5891" w:type="dxa"/>
          </w:tcPr>
          <w:p w14:paraId="53344D48" w14:textId="237B3A85" w:rsidR="008F098C" w:rsidRPr="00251FB2" w:rsidRDefault="00FA0CBE" w:rsidP="00B703AB">
            <w:pPr>
              <w:jc w:val="both"/>
              <w:rPr>
                <w:lang w:val="en-US"/>
              </w:rPr>
            </w:pPr>
            <w:r>
              <w:rPr>
                <w:lang w:val="en-US"/>
              </w:rPr>
              <w:t xml:space="preserve">The </w:t>
            </w:r>
            <w:r w:rsidRPr="008B584A">
              <w:rPr>
                <w:b/>
                <w:lang w:val="en-US"/>
              </w:rPr>
              <w:t>L</w:t>
            </w:r>
            <w:r w:rsidR="008F098C" w:rsidRPr="008B584A">
              <w:rPr>
                <w:b/>
                <w:lang w:val="en-US"/>
              </w:rPr>
              <w:t>odge</w:t>
            </w:r>
            <w:r w:rsidRPr="008B584A">
              <w:rPr>
                <w:b/>
                <w:lang w:val="en-US"/>
              </w:rPr>
              <w:t>ment of C</w:t>
            </w:r>
            <w:r w:rsidR="007D2EAB" w:rsidRPr="008B584A">
              <w:rPr>
                <w:b/>
                <w:lang w:val="en-US"/>
              </w:rPr>
              <w:t>laim</w:t>
            </w:r>
            <w:r w:rsidR="007D2EAB">
              <w:rPr>
                <w:lang w:val="en-US"/>
              </w:rPr>
              <w:t xml:space="preserve"> should be submitted</w:t>
            </w:r>
            <w:r w:rsidR="008F098C" w:rsidRPr="00251FB2">
              <w:rPr>
                <w:lang w:val="en-US"/>
              </w:rPr>
              <w:t xml:space="preserve"> in 35 days from </w:t>
            </w:r>
            <w:r w:rsidR="007D2EAB">
              <w:rPr>
                <w:lang w:val="en-US"/>
              </w:rPr>
              <w:t xml:space="preserve">the publication of the Liquidation Order (23/8/2019) </w:t>
            </w:r>
            <w:r w:rsidR="008B584A">
              <w:rPr>
                <w:lang w:val="en-US"/>
              </w:rPr>
              <w:t>i</w:t>
            </w:r>
            <w:r w:rsidR="008F098C" w:rsidRPr="00251FB2">
              <w:rPr>
                <w:lang w:val="en-US"/>
              </w:rPr>
              <w:t>n the Official Gazette of the Republic of</w:t>
            </w:r>
            <w:r w:rsidR="007D2EAB">
              <w:rPr>
                <w:lang w:val="en-US"/>
              </w:rPr>
              <w:t xml:space="preserve"> Cyprus</w:t>
            </w:r>
            <w:r w:rsidR="008F098C" w:rsidRPr="00251FB2">
              <w:rPr>
                <w:lang w:val="en-US"/>
              </w:rPr>
              <w:t>, either</w:t>
            </w:r>
            <w:r w:rsidR="007D2EAB">
              <w:rPr>
                <w:lang w:val="en-US"/>
              </w:rPr>
              <w:t xml:space="preserve"> </w:t>
            </w:r>
            <w:r w:rsidR="008B584A">
              <w:rPr>
                <w:lang w:val="en-US"/>
              </w:rPr>
              <w:t xml:space="preserve">personally </w:t>
            </w:r>
            <w:r w:rsidR="008F098C" w:rsidRPr="00251FB2">
              <w:rPr>
                <w:lang w:val="en-US"/>
              </w:rPr>
              <w:t>or thro</w:t>
            </w:r>
            <w:r w:rsidR="007D2EAB">
              <w:rPr>
                <w:lang w:val="en-US"/>
              </w:rPr>
              <w:t>ugh your legal representative for</w:t>
            </w:r>
            <w:r w:rsidR="008F098C" w:rsidRPr="00251FB2">
              <w:rPr>
                <w:lang w:val="en-US"/>
              </w:rPr>
              <w:t xml:space="preserve"> your claim. </w:t>
            </w:r>
          </w:p>
          <w:p w14:paraId="73475D9B" w14:textId="77777777" w:rsidR="007D2EAB" w:rsidRDefault="007D2EAB" w:rsidP="00B703AB">
            <w:pPr>
              <w:jc w:val="both"/>
              <w:rPr>
                <w:lang w:val="en-US"/>
              </w:rPr>
            </w:pPr>
            <w:r>
              <w:rPr>
                <w:lang w:val="en-US"/>
              </w:rPr>
              <w:t>This must be s</w:t>
            </w:r>
            <w:r w:rsidR="008F098C" w:rsidRPr="00251FB2">
              <w:rPr>
                <w:lang w:val="en-US"/>
              </w:rPr>
              <w:t xml:space="preserve">ubmitted to the company's </w:t>
            </w:r>
            <w:r>
              <w:rPr>
                <w:lang w:val="en-US"/>
              </w:rPr>
              <w:t xml:space="preserve">liquidators </w:t>
            </w:r>
            <w:r w:rsidR="008F098C" w:rsidRPr="00251FB2">
              <w:rPr>
                <w:lang w:val="en-US"/>
              </w:rPr>
              <w:t xml:space="preserve">in the prescribed form and accompanied by all the necessary proof and evidence to justify your claim. </w:t>
            </w:r>
          </w:p>
          <w:p w14:paraId="66B79A34" w14:textId="686203B7" w:rsidR="00B05133" w:rsidRPr="00251FB2" w:rsidRDefault="008F098C" w:rsidP="00B703AB">
            <w:pPr>
              <w:jc w:val="both"/>
              <w:rPr>
                <w:lang w:val="en-US"/>
              </w:rPr>
            </w:pPr>
            <w:r w:rsidRPr="00251FB2">
              <w:rPr>
                <w:lang w:val="en-US"/>
              </w:rPr>
              <w:t xml:space="preserve">The </w:t>
            </w:r>
            <w:r w:rsidR="007D2EAB" w:rsidRPr="008B584A">
              <w:rPr>
                <w:b/>
                <w:lang w:val="en-US"/>
              </w:rPr>
              <w:t>Lodgement of Claim</w:t>
            </w:r>
            <w:r w:rsidR="007D2EAB">
              <w:rPr>
                <w:lang w:val="en-US"/>
              </w:rPr>
              <w:t xml:space="preserve"> </w:t>
            </w:r>
            <w:r w:rsidRPr="00251FB2">
              <w:rPr>
                <w:lang w:val="en-US"/>
              </w:rPr>
              <w:t xml:space="preserve">is under affidavit either </w:t>
            </w:r>
            <w:r w:rsidR="007D2EAB">
              <w:rPr>
                <w:lang w:val="en-US"/>
              </w:rPr>
              <w:t xml:space="preserve">by you as </w:t>
            </w:r>
            <w:r w:rsidRPr="00251FB2">
              <w:rPr>
                <w:lang w:val="en-US"/>
              </w:rPr>
              <w:t xml:space="preserve">the creditor or </w:t>
            </w:r>
            <w:r w:rsidR="007D2EAB">
              <w:rPr>
                <w:lang w:val="en-US"/>
              </w:rPr>
              <w:t xml:space="preserve">a </w:t>
            </w:r>
            <w:r w:rsidRPr="00251FB2">
              <w:rPr>
                <w:lang w:val="en-US"/>
              </w:rPr>
              <w:t xml:space="preserve">proxy representative </w:t>
            </w:r>
            <w:r w:rsidR="007D2EAB">
              <w:rPr>
                <w:lang w:val="en-US"/>
              </w:rPr>
              <w:t>of yours at</w:t>
            </w:r>
            <w:r w:rsidRPr="00251FB2">
              <w:rPr>
                <w:lang w:val="en-US"/>
              </w:rPr>
              <w:t xml:space="preserve"> a </w:t>
            </w:r>
            <w:r w:rsidR="007D2EAB">
              <w:rPr>
                <w:lang w:val="en-US"/>
              </w:rPr>
              <w:t xml:space="preserve">public </w:t>
            </w:r>
            <w:r w:rsidRPr="00251FB2">
              <w:rPr>
                <w:lang w:val="en-US"/>
              </w:rPr>
              <w:t xml:space="preserve">notary, in </w:t>
            </w:r>
            <w:r w:rsidRPr="00251FB2">
              <w:rPr>
                <w:lang w:val="en-US"/>
              </w:rPr>
              <w:lastRenderedPageBreak/>
              <w:t>the Cyprus Embassy in your country or the Registrar of the Court in Cyprus.</w:t>
            </w:r>
          </w:p>
          <w:p w14:paraId="7C27E754" w14:textId="292688A7" w:rsidR="008F098C" w:rsidRPr="00251FB2" w:rsidRDefault="008F098C" w:rsidP="00B703AB">
            <w:pPr>
              <w:jc w:val="both"/>
              <w:rPr>
                <w:u w:val="single"/>
                <w:lang w:val="en-US"/>
              </w:rPr>
            </w:pPr>
            <w:r w:rsidRPr="00251FB2">
              <w:rPr>
                <w:u w:val="single"/>
                <w:lang w:val="en-US"/>
              </w:rPr>
              <w:t>The submission made by post or by hand to the following address</w:t>
            </w:r>
          </w:p>
          <w:p w14:paraId="7693676F" w14:textId="77777777" w:rsidR="008F098C" w:rsidRDefault="008F098C" w:rsidP="00B703AB">
            <w:pPr>
              <w:jc w:val="both"/>
              <w:rPr>
                <w:lang w:val="en-US"/>
              </w:rPr>
            </w:pPr>
            <w:r w:rsidRPr="008F098C">
              <w:rPr>
                <w:lang w:val="en-US"/>
              </w:rPr>
              <w:t xml:space="preserve">The Liquidators </w:t>
            </w:r>
          </w:p>
          <w:p w14:paraId="400BFC93" w14:textId="0FF3F4F4" w:rsidR="008F098C" w:rsidRDefault="008F098C" w:rsidP="00B703AB">
            <w:pPr>
              <w:jc w:val="both"/>
              <w:rPr>
                <w:lang w:val="en-US"/>
              </w:rPr>
            </w:pPr>
            <w:r w:rsidRPr="008F098C">
              <w:rPr>
                <w:lang w:val="en-US"/>
              </w:rPr>
              <w:t xml:space="preserve">Olympic Insurance Co Limited </w:t>
            </w:r>
          </w:p>
          <w:p w14:paraId="48860D40" w14:textId="77777777" w:rsidR="008F098C" w:rsidRDefault="008F098C" w:rsidP="00B703AB">
            <w:pPr>
              <w:jc w:val="both"/>
              <w:rPr>
                <w:lang w:val="en-US"/>
              </w:rPr>
            </w:pPr>
            <w:r w:rsidRPr="008F098C">
              <w:rPr>
                <w:lang w:val="en-US"/>
              </w:rPr>
              <w:t xml:space="preserve">102 Bulgaria Avenue, </w:t>
            </w:r>
          </w:p>
          <w:p w14:paraId="62A88818" w14:textId="77777777" w:rsidR="008F098C" w:rsidRDefault="008F098C" w:rsidP="00B703AB">
            <w:pPr>
              <w:jc w:val="both"/>
              <w:rPr>
                <w:lang w:val="en-US"/>
              </w:rPr>
            </w:pPr>
            <w:r w:rsidRPr="008F098C">
              <w:rPr>
                <w:lang w:val="en-US"/>
              </w:rPr>
              <w:t>Business center "Belisimo" 2nd floor,</w:t>
            </w:r>
          </w:p>
          <w:p w14:paraId="3FD302CE" w14:textId="77777777" w:rsidR="008F098C" w:rsidRPr="00251FB2" w:rsidRDefault="008F098C" w:rsidP="00B703AB">
            <w:pPr>
              <w:jc w:val="both"/>
              <w:rPr>
                <w:lang w:val="en-US"/>
              </w:rPr>
            </w:pPr>
            <w:r w:rsidRPr="008F098C">
              <w:rPr>
                <w:lang w:val="en-US"/>
              </w:rPr>
              <w:t>Office 22</w:t>
            </w:r>
          </w:p>
          <w:p w14:paraId="5B14A1CB" w14:textId="77777777" w:rsidR="008F098C" w:rsidRPr="00251FB2" w:rsidRDefault="008F098C" w:rsidP="00B703AB">
            <w:pPr>
              <w:jc w:val="both"/>
              <w:rPr>
                <w:lang w:val="en-US"/>
              </w:rPr>
            </w:pPr>
            <w:r w:rsidRPr="008F098C">
              <w:rPr>
                <w:lang w:val="en-US"/>
              </w:rPr>
              <w:t>Sofia</w:t>
            </w:r>
          </w:p>
          <w:p w14:paraId="22706BF0" w14:textId="77777777" w:rsidR="008F098C" w:rsidRPr="00251FB2" w:rsidRDefault="008F098C" w:rsidP="00B703AB">
            <w:pPr>
              <w:jc w:val="both"/>
              <w:rPr>
                <w:lang w:val="en-US"/>
              </w:rPr>
            </w:pPr>
            <w:r>
              <w:rPr>
                <w:lang w:val="en-US"/>
              </w:rPr>
              <w:t>Bulgaria</w:t>
            </w:r>
          </w:p>
          <w:p w14:paraId="13E26DA8" w14:textId="77777777" w:rsidR="008F098C" w:rsidRPr="00251FB2" w:rsidRDefault="008F098C" w:rsidP="00B703AB">
            <w:pPr>
              <w:jc w:val="both"/>
              <w:rPr>
                <w:lang w:val="en-US"/>
              </w:rPr>
            </w:pPr>
          </w:p>
          <w:p w14:paraId="0FE876F1" w14:textId="70781332" w:rsidR="008F098C" w:rsidRPr="00251FB2" w:rsidRDefault="008F098C" w:rsidP="00B703AB">
            <w:pPr>
              <w:jc w:val="both"/>
              <w:rPr>
                <w:u w:val="single"/>
                <w:lang w:val="en-US"/>
              </w:rPr>
            </w:pPr>
            <w:r w:rsidRPr="00251FB2">
              <w:rPr>
                <w:u w:val="single"/>
                <w:lang w:val="en-US"/>
              </w:rPr>
              <w:t>Or by post, to:</w:t>
            </w:r>
          </w:p>
          <w:p w14:paraId="3C9718AD" w14:textId="3AF2CE7D" w:rsidR="008F098C" w:rsidRPr="0024749A" w:rsidRDefault="008F098C" w:rsidP="00B703AB">
            <w:pPr>
              <w:jc w:val="both"/>
              <w:rPr>
                <w:lang w:val="en-US"/>
              </w:rPr>
            </w:pPr>
            <w:r w:rsidRPr="008F098C">
              <w:rPr>
                <w:lang w:val="en-US"/>
              </w:rPr>
              <w:t>The Liquidators</w:t>
            </w:r>
          </w:p>
          <w:p w14:paraId="3DAB093A" w14:textId="77777777" w:rsidR="008F098C" w:rsidRDefault="008F098C" w:rsidP="00B703AB">
            <w:pPr>
              <w:jc w:val="both"/>
              <w:rPr>
                <w:lang w:val="en-US"/>
              </w:rPr>
            </w:pPr>
            <w:r w:rsidRPr="008F098C">
              <w:rPr>
                <w:lang w:val="en-US"/>
              </w:rPr>
              <w:t xml:space="preserve">Olympic Insurance Co Limited PO </w:t>
            </w:r>
          </w:p>
          <w:p w14:paraId="0960127F" w14:textId="77777777" w:rsidR="008F098C" w:rsidRDefault="008F098C" w:rsidP="00B703AB">
            <w:pPr>
              <w:jc w:val="both"/>
              <w:rPr>
                <w:lang w:val="en-US"/>
              </w:rPr>
            </w:pPr>
            <w:r w:rsidRPr="008F098C">
              <w:rPr>
                <w:lang w:val="en-US"/>
              </w:rPr>
              <w:t xml:space="preserve">Box №117 </w:t>
            </w:r>
          </w:p>
          <w:p w14:paraId="64561BFF" w14:textId="77777777" w:rsidR="008F098C" w:rsidRDefault="008F098C" w:rsidP="00B703AB">
            <w:pPr>
              <w:jc w:val="both"/>
              <w:rPr>
                <w:lang w:val="en-US"/>
              </w:rPr>
            </w:pPr>
            <w:r w:rsidRPr="008F098C">
              <w:rPr>
                <w:lang w:val="en-US"/>
              </w:rPr>
              <w:t xml:space="preserve">Post Office 1404 </w:t>
            </w:r>
          </w:p>
          <w:p w14:paraId="130B752A" w14:textId="77777777" w:rsidR="008F098C" w:rsidRDefault="008F098C" w:rsidP="00B703AB">
            <w:pPr>
              <w:jc w:val="both"/>
              <w:rPr>
                <w:lang w:val="en-US"/>
              </w:rPr>
            </w:pPr>
            <w:r w:rsidRPr="008F098C">
              <w:rPr>
                <w:lang w:val="en-US"/>
              </w:rPr>
              <w:t xml:space="preserve">7 Sofia, </w:t>
            </w:r>
          </w:p>
          <w:p w14:paraId="29DE119E" w14:textId="399A7BFD" w:rsidR="008F098C" w:rsidRDefault="008F098C" w:rsidP="00B703AB">
            <w:pPr>
              <w:jc w:val="both"/>
              <w:rPr>
                <w:lang w:val="en-US"/>
              </w:rPr>
            </w:pPr>
            <w:r w:rsidRPr="008F098C">
              <w:rPr>
                <w:lang w:val="en-US"/>
              </w:rPr>
              <w:t>Bulgaria</w:t>
            </w:r>
          </w:p>
          <w:p w14:paraId="498564EB" w14:textId="77777777" w:rsidR="008F098C" w:rsidRPr="008F098C" w:rsidRDefault="008F098C" w:rsidP="00B703AB">
            <w:pPr>
              <w:jc w:val="both"/>
              <w:rPr>
                <w:u w:val="single"/>
                <w:lang w:val="en-US"/>
              </w:rPr>
            </w:pPr>
          </w:p>
          <w:p w14:paraId="18117111" w14:textId="77777777" w:rsidR="00053F0C" w:rsidRPr="0024749A" w:rsidRDefault="00053F0C" w:rsidP="00053F0C">
            <w:pPr>
              <w:jc w:val="both"/>
              <w:rPr>
                <w:lang w:val="en-US"/>
              </w:rPr>
            </w:pPr>
            <w:r w:rsidRPr="00251FB2">
              <w:rPr>
                <w:lang w:val="en-US"/>
              </w:rPr>
              <w:t>The Olympic liquidators:</w:t>
            </w:r>
          </w:p>
          <w:p w14:paraId="702B460E" w14:textId="77777777" w:rsidR="00053F0C" w:rsidRPr="00251FB2" w:rsidRDefault="00053F0C" w:rsidP="00053F0C">
            <w:pPr>
              <w:jc w:val="both"/>
              <w:rPr>
                <w:lang w:val="en-US"/>
              </w:rPr>
            </w:pPr>
            <w:r w:rsidRPr="00251FB2">
              <w:rPr>
                <w:lang w:val="en-US"/>
              </w:rPr>
              <w:t xml:space="preserve">(A) Spiros Red / Official Receiver </w:t>
            </w:r>
          </w:p>
          <w:p w14:paraId="472B7FB8" w14:textId="77777777" w:rsidR="00053F0C" w:rsidRPr="00251FB2" w:rsidRDefault="00053F0C" w:rsidP="00053F0C">
            <w:pPr>
              <w:jc w:val="both"/>
              <w:rPr>
                <w:lang w:val="en-US"/>
              </w:rPr>
            </w:pPr>
            <w:r w:rsidRPr="00251FB2">
              <w:rPr>
                <w:lang w:val="en-US"/>
              </w:rPr>
              <w:t>Address: Corner Gerasimos Markora and Michalakopoulou 19, 1075 Nicosia, Cyprus</w:t>
            </w:r>
          </w:p>
          <w:p w14:paraId="6ACFA0C4" w14:textId="77777777" w:rsidR="00053F0C" w:rsidRPr="00251FB2" w:rsidRDefault="00053F0C" w:rsidP="00053F0C">
            <w:pPr>
              <w:jc w:val="both"/>
              <w:rPr>
                <w:lang w:val="en-US"/>
              </w:rPr>
            </w:pPr>
            <w:r w:rsidRPr="00251FB2">
              <w:rPr>
                <w:lang w:val="en-US"/>
              </w:rPr>
              <w:t xml:space="preserve">(B) Paul Nakouzi </w:t>
            </w:r>
          </w:p>
          <w:p w14:paraId="3A5760C3" w14:textId="77777777" w:rsidR="00053F0C" w:rsidRPr="00251FB2" w:rsidRDefault="00053F0C" w:rsidP="00053F0C">
            <w:pPr>
              <w:jc w:val="both"/>
              <w:rPr>
                <w:lang w:val="en-US"/>
              </w:rPr>
            </w:pPr>
            <w:r w:rsidRPr="00251FB2">
              <w:rPr>
                <w:lang w:val="en-US"/>
              </w:rPr>
              <w:t>Address: Romanos 2, Tlais Tower, 1st floor, 1070 Nicosia, Cyprus</w:t>
            </w:r>
          </w:p>
          <w:p w14:paraId="70959202" w14:textId="77777777" w:rsidR="008F098C" w:rsidRPr="00251FB2" w:rsidRDefault="008F098C" w:rsidP="00053F0C">
            <w:pPr>
              <w:jc w:val="both"/>
              <w:rPr>
                <w:lang w:val="en-US"/>
              </w:rPr>
            </w:pPr>
          </w:p>
          <w:p w14:paraId="4527DF7F" w14:textId="3FE31B4A" w:rsidR="00053F0C" w:rsidRPr="00251FB2" w:rsidRDefault="00053F0C" w:rsidP="00053F0C">
            <w:pPr>
              <w:jc w:val="both"/>
              <w:rPr>
                <w:lang w:val="en-US"/>
              </w:rPr>
            </w:pPr>
            <w:r w:rsidRPr="00251FB2">
              <w:rPr>
                <w:lang w:val="en-US"/>
              </w:rPr>
              <w:t xml:space="preserve">Important information about the process and time limits </w:t>
            </w:r>
            <w:r w:rsidR="008B584A">
              <w:rPr>
                <w:lang w:val="en-US"/>
              </w:rPr>
              <w:t xml:space="preserve">for the </w:t>
            </w:r>
            <w:r w:rsidR="008B584A" w:rsidRPr="008B584A">
              <w:rPr>
                <w:b/>
                <w:lang w:val="en-US"/>
              </w:rPr>
              <w:t>lodgement of claim</w:t>
            </w:r>
            <w:r w:rsidR="008B584A">
              <w:rPr>
                <w:lang w:val="en-US"/>
              </w:rPr>
              <w:t xml:space="preserve"> are </w:t>
            </w:r>
            <w:r w:rsidRPr="00251FB2">
              <w:rPr>
                <w:lang w:val="en-US"/>
              </w:rPr>
              <w:t>in the following</w:t>
            </w:r>
            <w:r w:rsidR="008B584A">
              <w:rPr>
                <w:lang w:val="en-US"/>
              </w:rPr>
              <w:t xml:space="preserve"> link</w:t>
            </w:r>
            <w:r w:rsidRPr="00251FB2">
              <w:rPr>
                <w:lang w:val="en-US"/>
              </w:rPr>
              <w:t>:</w:t>
            </w:r>
          </w:p>
          <w:p w14:paraId="673D08B8" w14:textId="11BC75BC" w:rsidR="00504314" w:rsidRDefault="006014F0" w:rsidP="008F098C">
            <w:pPr>
              <w:jc w:val="both"/>
              <w:rPr>
                <w:lang w:val="en-US"/>
              </w:rPr>
            </w:pPr>
            <w:hyperlink r:id="rId20" w:history="1">
              <w:r w:rsidR="00504314" w:rsidRPr="00DE6867">
                <w:rPr>
                  <w:rStyle w:val="Hyperlink"/>
                  <w:lang w:val="en-US"/>
                </w:rPr>
                <w:t>http://mof.gov.cy/en/publications/1-insurance-companies-control-service/2-announcements/119/olympic-insurance-company-ltd-invitation-to-lodge-a-claim-time-limits-to-be-observed</w:t>
              </w:r>
            </w:hyperlink>
          </w:p>
          <w:p w14:paraId="05FD5B28" w14:textId="77777777" w:rsidR="00504314" w:rsidRDefault="00504314" w:rsidP="008F098C">
            <w:pPr>
              <w:jc w:val="both"/>
              <w:rPr>
                <w:lang w:val="en-US"/>
              </w:rPr>
            </w:pPr>
          </w:p>
          <w:p w14:paraId="7E58D539" w14:textId="2B84677E" w:rsidR="0024749A" w:rsidRPr="00AF5E5D" w:rsidRDefault="006014F0" w:rsidP="008F098C">
            <w:pPr>
              <w:jc w:val="both"/>
              <w:rPr>
                <w:color w:val="0563C1"/>
                <w:u w:val="single"/>
                <w:lang w:val="en-US"/>
              </w:rPr>
            </w:pPr>
            <w:hyperlink r:id="rId21" w:history="1">
              <w:r w:rsidR="008F098C" w:rsidRPr="000455D1">
                <w:rPr>
                  <w:rStyle w:val="Hyperlink"/>
                  <w:lang w:val="en-US"/>
                </w:rPr>
                <w:t>www.olympicins.bg</w:t>
              </w:r>
            </w:hyperlink>
          </w:p>
        </w:tc>
      </w:tr>
      <w:tr w:rsidR="0024749A" w:rsidRPr="00504314" w14:paraId="331FCF23" w14:textId="77777777" w:rsidTr="0024749A">
        <w:tc>
          <w:tcPr>
            <w:tcW w:w="2405" w:type="dxa"/>
          </w:tcPr>
          <w:p w14:paraId="20120D07" w14:textId="77777777" w:rsidR="0024749A" w:rsidRPr="00504314" w:rsidRDefault="0024749A" w:rsidP="0024749A">
            <w:pPr>
              <w:pStyle w:val="ListParagraph"/>
              <w:ind w:left="313"/>
              <w:rPr>
                <w:lang w:val="en-US"/>
              </w:rPr>
            </w:pPr>
          </w:p>
        </w:tc>
        <w:tc>
          <w:tcPr>
            <w:tcW w:w="5891" w:type="dxa"/>
          </w:tcPr>
          <w:p w14:paraId="6F8A9916" w14:textId="77777777" w:rsidR="0024749A" w:rsidRPr="00504314" w:rsidRDefault="0024749A" w:rsidP="00B703AB">
            <w:pPr>
              <w:jc w:val="both"/>
              <w:rPr>
                <w:lang w:val="en-US"/>
              </w:rPr>
            </w:pPr>
          </w:p>
        </w:tc>
      </w:tr>
      <w:tr w:rsidR="00B05133" w:rsidRPr="008F098C" w14:paraId="38E923C5" w14:textId="77777777" w:rsidTr="0024749A">
        <w:tc>
          <w:tcPr>
            <w:tcW w:w="2405" w:type="dxa"/>
          </w:tcPr>
          <w:p w14:paraId="58345EC1" w14:textId="783096B6" w:rsidR="00B05133" w:rsidRPr="00251FB2" w:rsidRDefault="008F098C" w:rsidP="008B6BAF">
            <w:pPr>
              <w:pStyle w:val="ListParagraph"/>
              <w:numPr>
                <w:ilvl w:val="0"/>
                <w:numId w:val="14"/>
              </w:numPr>
              <w:ind w:left="313" w:hanging="284"/>
              <w:rPr>
                <w:lang w:val="en-US"/>
              </w:rPr>
            </w:pPr>
            <w:r w:rsidRPr="00251FB2">
              <w:rPr>
                <w:lang w:val="en-US"/>
              </w:rPr>
              <w:t>Where do I find the form for the</w:t>
            </w:r>
            <w:r w:rsidR="008B6BAF">
              <w:rPr>
                <w:lang w:val="en-US"/>
              </w:rPr>
              <w:t xml:space="preserve"> </w:t>
            </w:r>
            <w:r w:rsidR="008B6BAF" w:rsidRPr="008B6BAF">
              <w:rPr>
                <w:b/>
                <w:lang w:val="en-US"/>
              </w:rPr>
              <w:t>Lodgement of Claim</w:t>
            </w:r>
            <w:r w:rsidRPr="00251FB2">
              <w:rPr>
                <w:lang w:val="en-US"/>
              </w:rPr>
              <w:t xml:space="preserve">? </w:t>
            </w:r>
          </w:p>
        </w:tc>
        <w:tc>
          <w:tcPr>
            <w:tcW w:w="5891" w:type="dxa"/>
          </w:tcPr>
          <w:p w14:paraId="17E9A231" w14:textId="4C88EE79" w:rsidR="00B05133" w:rsidRPr="00251FB2" w:rsidRDefault="008B6BAF" w:rsidP="00B703AB">
            <w:pPr>
              <w:jc w:val="both"/>
              <w:rPr>
                <w:lang w:val="en-US"/>
              </w:rPr>
            </w:pPr>
            <w:r>
              <w:rPr>
                <w:lang w:val="en-US"/>
              </w:rPr>
              <w:t xml:space="preserve">The form can be found </w:t>
            </w:r>
            <w:r w:rsidRPr="00251FB2">
              <w:rPr>
                <w:lang w:val="en-US"/>
              </w:rPr>
              <w:t>online at the link</w:t>
            </w:r>
            <w:r>
              <w:rPr>
                <w:lang w:val="en-US"/>
              </w:rPr>
              <w:t>s</w:t>
            </w:r>
            <w:r w:rsidRPr="00251FB2">
              <w:rPr>
                <w:lang w:val="en-US"/>
              </w:rPr>
              <w:t xml:space="preserve"> below:</w:t>
            </w:r>
            <w:r w:rsidR="0024749A" w:rsidRPr="00251FB2">
              <w:rPr>
                <w:lang w:val="en-US"/>
              </w:rPr>
              <w:t xml:space="preserve"> </w:t>
            </w:r>
          </w:p>
          <w:p w14:paraId="5D27019C" w14:textId="5858E5CC" w:rsidR="0024749A" w:rsidRPr="00833AD7" w:rsidRDefault="006014F0" w:rsidP="0024749A">
            <w:pPr>
              <w:jc w:val="both"/>
              <w:rPr>
                <w:lang w:val="en-US"/>
              </w:rPr>
            </w:pPr>
            <w:hyperlink r:id="rId22" w:history="1">
              <w:r w:rsidR="00504314" w:rsidRPr="00504314">
                <w:rPr>
                  <w:color w:val="0000FF"/>
                  <w:u w:val="single"/>
                  <w:lang w:val="en-US"/>
                </w:rPr>
                <w:t>http://mof.gov.cy/en/publications/1-insurance-companies-control-service/2-announcements/119/olympic-insurance-company-ltd-lodgement-of-claim-form</w:t>
              </w:r>
            </w:hyperlink>
          </w:p>
          <w:p w14:paraId="6574A291" w14:textId="77777777" w:rsidR="00504314" w:rsidRPr="00251FB2" w:rsidRDefault="00504314" w:rsidP="0024749A">
            <w:pPr>
              <w:jc w:val="both"/>
              <w:rPr>
                <w:lang w:val="en-US"/>
              </w:rPr>
            </w:pPr>
          </w:p>
          <w:p w14:paraId="6C23EA87" w14:textId="2295E8D8" w:rsidR="0024749A" w:rsidRPr="00AF5E5D" w:rsidRDefault="006014F0" w:rsidP="00B703AB">
            <w:pPr>
              <w:jc w:val="both"/>
            </w:pPr>
            <w:hyperlink r:id="rId23" w:history="1">
              <w:r w:rsidR="0024749A" w:rsidRPr="000455D1">
                <w:rPr>
                  <w:rStyle w:val="Hyperlink"/>
                  <w:lang w:val="en-US"/>
                </w:rPr>
                <w:t>www.olympicins.bg</w:t>
              </w:r>
            </w:hyperlink>
          </w:p>
        </w:tc>
      </w:tr>
      <w:tr w:rsidR="00B05133" w:rsidRPr="008F098C" w14:paraId="266D8AC8" w14:textId="77777777" w:rsidTr="0024749A">
        <w:tc>
          <w:tcPr>
            <w:tcW w:w="2405" w:type="dxa"/>
          </w:tcPr>
          <w:p w14:paraId="630E179A" w14:textId="78FFFE73" w:rsidR="00B05133" w:rsidRPr="008F098C" w:rsidRDefault="00B05133" w:rsidP="00B703AB">
            <w:pPr>
              <w:jc w:val="both"/>
              <w:rPr>
                <w:u w:val="single"/>
              </w:rPr>
            </w:pPr>
          </w:p>
        </w:tc>
        <w:tc>
          <w:tcPr>
            <w:tcW w:w="5891" w:type="dxa"/>
          </w:tcPr>
          <w:p w14:paraId="2EAC6363" w14:textId="77777777" w:rsidR="00B05133" w:rsidRPr="008F098C" w:rsidRDefault="00B05133" w:rsidP="00B703AB">
            <w:pPr>
              <w:jc w:val="both"/>
              <w:rPr>
                <w:u w:val="single"/>
              </w:rPr>
            </w:pPr>
          </w:p>
        </w:tc>
      </w:tr>
      <w:tr w:rsidR="00D732AE" w:rsidRPr="00833AD7" w14:paraId="61CDAD30" w14:textId="77777777" w:rsidTr="0024749A">
        <w:tc>
          <w:tcPr>
            <w:tcW w:w="2405" w:type="dxa"/>
          </w:tcPr>
          <w:p w14:paraId="2AD2EA8B" w14:textId="1F330727" w:rsidR="00D732AE" w:rsidRPr="00251FB2" w:rsidRDefault="00D732AE" w:rsidP="008B6BAF">
            <w:pPr>
              <w:pStyle w:val="ListParagraph"/>
              <w:numPr>
                <w:ilvl w:val="0"/>
                <w:numId w:val="14"/>
              </w:numPr>
              <w:ind w:left="313" w:hanging="313"/>
              <w:jc w:val="both"/>
              <w:rPr>
                <w:lang w:val="en-US"/>
              </w:rPr>
            </w:pPr>
            <w:r w:rsidRPr="00251FB2">
              <w:rPr>
                <w:lang w:val="en-US"/>
              </w:rPr>
              <w:t xml:space="preserve">In what currency should I </w:t>
            </w:r>
            <w:r w:rsidR="008B6BAF">
              <w:rPr>
                <w:lang w:val="en-US"/>
              </w:rPr>
              <w:t xml:space="preserve">submit my </w:t>
            </w:r>
            <w:r w:rsidR="008B6BAF" w:rsidRPr="00251FB2">
              <w:rPr>
                <w:lang w:val="en-US"/>
              </w:rPr>
              <w:t>claim</w:t>
            </w:r>
            <w:r w:rsidRPr="00251FB2">
              <w:rPr>
                <w:lang w:val="en-US"/>
              </w:rPr>
              <w:t>?</w:t>
            </w:r>
          </w:p>
        </w:tc>
        <w:tc>
          <w:tcPr>
            <w:tcW w:w="5891" w:type="dxa"/>
          </w:tcPr>
          <w:p w14:paraId="787CAB89" w14:textId="2053AA3E" w:rsidR="00D732AE" w:rsidRPr="00251FB2" w:rsidRDefault="00D732AE" w:rsidP="00ED69FA">
            <w:pPr>
              <w:jc w:val="both"/>
              <w:rPr>
                <w:lang w:val="en-US"/>
              </w:rPr>
            </w:pPr>
            <w:r w:rsidRPr="00251FB2">
              <w:rPr>
                <w:lang w:val="en-US"/>
              </w:rPr>
              <w:t xml:space="preserve">This </w:t>
            </w:r>
            <w:r w:rsidR="008B6BAF">
              <w:rPr>
                <w:lang w:val="en-US"/>
              </w:rPr>
              <w:t xml:space="preserve">amount </w:t>
            </w:r>
            <w:r w:rsidR="00ED69FA">
              <w:rPr>
                <w:lang w:val="en-US"/>
              </w:rPr>
              <w:t xml:space="preserve">of your claim </w:t>
            </w:r>
            <w:r w:rsidRPr="00251FB2">
              <w:rPr>
                <w:lang w:val="en-US"/>
              </w:rPr>
              <w:t xml:space="preserve">should be calculated and reported in Euro (€) using the exchange rate on </w:t>
            </w:r>
            <w:r w:rsidR="008B6BAF">
              <w:rPr>
                <w:lang w:val="en-US"/>
              </w:rPr>
              <w:t>30/7/</w:t>
            </w:r>
            <w:r w:rsidRPr="00251FB2">
              <w:rPr>
                <w:lang w:val="en-US"/>
              </w:rPr>
              <w:t xml:space="preserve">2019, the day </w:t>
            </w:r>
            <w:r w:rsidR="008B6BAF">
              <w:rPr>
                <w:lang w:val="en-US"/>
              </w:rPr>
              <w:t xml:space="preserve">of the issuance of </w:t>
            </w:r>
            <w:r w:rsidRPr="00251FB2">
              <w:rPr>
                <w:lang w:val="en-US"/>
              </w:rPr>
              <w:t>the liquidation order.</w:t>
            </w:r>
          </w:p>
        </w:tc>
      </w:tr>
      <w:tr w:rsidR="00D732AE" w:rsidRPr="00833AD7" w14:paraId="2C05C580" w14:textId="77777777" w:rsidTr="0024749A">
        <w:tc>
          <w:tcPr>
            <w:tcW w:w="2405" w:type="dxa"/>
          </w:tcPr>
          <w:p w14:paraId="2329DB14" w14:textId="77777777" w:rsidR="00D732AE" w:rsidRPr="00251FB2" w:rsidRDefault="00D732AE" w:rsidP="00B703AB">
            <w:pPr>
              <w:jc w:val="both"/>
              <w:rPr>
                <w:u w:val="single"/>
                <w:lang w:val="en-US"/>
              </w:rPr>
            </w:pPr>
          </w:p>
        </w:tc>
        <w:tc>
          <w:tcPr>
            <w:tcW w:w="5891" w:type="dxa"/>
          </w:tcPr>
          <w:p w14:paraId="17C64305" w14:textId="77777777" w:rsidR="00D732AE" w:rsidRPr="00251FB2" w:rsidRDefault="00D732AE" w:rsidP="00B703AB">
            <w:pPr>
              <w:jc w:val="both"/>
              <w:rPr>
                <w:u w:val="single"/>
                <w:lang w:val="en-US"/>
              </w:rPr>
            </w:pPr>
          </w:p>
        </w:tc>
      </w:tr>
    </w:tbl>
    <w:p w14:paraId="0A66ED54" w14:textId="77777777" w:rsidR="00EB173C" w:rsidRPr="00251FB2" w:rsidRDefault="00EB173C" w:rsidP="00EB173C">
      <w:pPr>
        <w:jc w:val="both"/>
        <w:rPr>
          <w:color w:val="0000FF"/>
          <w:u w:val="single"/>
          <w:lang w:val="en-US"/>
        </w:rPr>
      </w:pPr>
    </w:p>
    <w:p w14:paraId="7CDCB48B" w14:textId="77777777" w:rsidR="005469F0" w:rsidRPr="00251FB2" w:rsidRDefault="005469F0" w:rsidP="005469F0">
      <w:pPr>
        <w:jc w:val="center"/>
        <w:rPr>
          <w:b/>
          <w:sz w:val="36"/>
          <w:szCs w:val="36"/>
          <w:lang w:val="en-US"/>
        </w:rPr>
      </w:pPr>
    </w:p>
    <w:p w14:paraId="508E9D2F" w14:textId="77777777" w:rsidR="00624825" w:rsidRDefault="00624825" w:rsidP="00D91B5B">
      <w:pPr>
        <w:jc w:val="both"/>
        <w:rPr>
          <w:b/>
          <w:sz w:val="36"/>
          <w:szCs w:val="36"/>
          <w:lang w:val="en-US"/>
        </w:rPr>
      </w:pPr>
    </w:p>
    <w:p w14:paraId="400B537E" w14:textId="7C64A348" w:rsidR="005469F0" w:rsidRPr="00251FB2" w:rsidRDefault="00102EE5" w:rsidP="00D91B5B">
      <w:pPr>
        <w:jc w:val="both"/>
        <w:rPr>
          <w:b/>
          <w:sz w:val="36"/>
          <w:szCs w:val="36"/>
          <w:lang w:val="en-US"/>
        </w:rPr>
      </w:pPr>
      <w:r>
        <w:rPr>
          <w:b/>
          <w:sz w:val="36"/>
          <w:szCs w:val="36"/>
          <w:lang w:val="en-US"/>
        </w:rPr>
        <w:t>B</w:t>
      </w:r>
      <w:r w:rsidR="005469F0" w:rsidRPr="00251FB2">
        <w:rPr>
          <w:b/>
          <w:sz w:val="36"/>
          <w:szCs w:val="36"/>
          <w:lang w:val="en-US"/>
        </w:rPr>
        <w:t xml:space="preserve">. </w:t>
      </w:r>
      <w:r w:rsidR="00ED417B" w:rsidRPr="00ED417B">
        <w:rPr>
          <w:b/>
          <w:sz w:val="36"/>
          <w:szCs w:val="36"/>
          <w:lang w:val="en-US"/>
        </w:rPr>
        <w:t>CREDITORS REQUESTING REFUND FOR UNEARNED PREMIUMS</w:t>
      </w:r>
      <w:r w:rsidR="000F1FFB">
        <w:rPr>
          <w:b/>
          <w:sz w:val="36"/>
          <w:szCs w:val="36"/>
          <w:lang w:val="en-US"/>
        </w:rPr>
        <w:t xml:space="preserve"> IN OTHER EU MEMBER STATES</w:t>
      </w:r>
    </w:p>
    <w:tbl>
      <w:tblPr>
        <w:tblStyle w:val="TableGrid"/>
        <w:tblW w:w="0" w:type="auto"/>
        <w:tblLayout w:type="fixed"/>
        <w:tblLook w:val="04A0" w:firstRow="1" w:lastRow="0" w:firstColumn="1" w:lastColumn="0" w:noHBand="0" w:noVBand="1"/>
      </w:tblPr>
      <w:tblGrid>
        <w:gridCol w:w="2263"/>
        <w:gridCol w:w="6033"/>
      </w:tblGrid>
      <w:tr w:rsidR="005469F0" w14:paraId="1889D48C" w14:textId="77777777" w:rsidTr="00913098">
        <w:tc>
          <w:tcPr>
            <w:tcW w:w="2263" w:type="dxa"/>
          </w:tcPr>
          <w:p w14:paraId="7B65D42D" w14:textId="7DF66428" w:rsidR="005469F0" w:rsidRPr="00ED417B" w:rsidRDefault="00ED417B" w:rsidP="00913098">
            <w:pPr>
              <w:pStyle w:val="ListParagraph"/>
              <w:ind w:left="313"/>
              <w:rPr>
                <w:lang w:val="en-US"/>
              </w:rPr>
            </w:pPr>
            <w:r>
              <w:rPr>
                <w:lang w:val="en-US"/>
              </w:rPr>
              <w:t>QUESTION</w:t>
            </w:r>
          </w:p>
        </w:tc>
        <w:tc>
          <w:tcPr>
            <w:tcW w:w="6033" w:type="dxa"/>
          </w:tcPr>
          <w:p w14:paraId="0C89ABA0" w14:textId="77777777" w:rsidR="005469F0" w:rsidRDefault="005469F0" w:rsidP="00913098">
            <w:r>
              <w:t>ANSWER</w:t>
            </w:r>
          </w:p>
        </w:tc>
      </w:tr>
      <w:tr w:rsidR="005469F0" w:rsidRPr="00ED417B" w14:paraId="7B0B0A42" w14:textId="77777777" w:rsidTr="00913098">
        <w:tc>
          <w:tcPr>
            <w:tcW w:w="2263" w:type="dxa"/>
          </w:tcPr>
          <w:p w14:paraId="7C3BD143" w14:textId="77777777" w:rsidR="00ED417B" w:rsidRPr="00ED417B" w:rsidRDefault="00ED417B" w:rsidP="00ED417B">
            <w:pPr>
              <w:pStyle w:val="ListParagraph"/>
              <w:numPr>
                <w:ilvl w:val="0"/>
                <w:numId w:val="15"/>
              </w:numPr>
              <w:ind w:left="313" w:hanging="284"/>
              <w:rPr>
                <w:lang w:val="en-US"/>
              </w:rPr>
            </w:pPr>
            <w:r w:rsidRPr="00ED417B">
              <w:rPr>
                <w:lang w:val="en-US"/>
              </w:rPr>
              <w:t xml:space="preserve">Since all insurance contracts were terminated on 17/8/2018 before their actual termination date, am I entitled for a refund in relation to the unearned premium for the remainder period of my contract? </w:t>
            </w:r>
          </w:p>
          <w:p w14:paraId="2821BC33" w14:textId="77777777" w:rsidR="005469F0" w:rsidRPr="00251FB2" w:rsidRDefault="005469F0" w:rsidP="00913098">
            <w:pPr>
              <w:ind w:left="313" w:hanging="284"/>
              <w:rPr>
                <w:lang w:val="en-US"/>
              </w:rPr>
            </w:pPr>
          </w:p>
        </w:tc>
        <w:tc>
          <w:tcPr>
            <w:tcW w:w="6033" w:type="dxa"/>
          </w:tcPr>
          <w:p w14:paraId="03C74F40" w14:textId="1037F975" w:rsidR="00ED417B" w:rsidRDefault="00ED417B" w:rsidP="00ED417B">
            <w:pPr>
              <w:jc w:val="both"/>
              <w:rPr>
                <w:lang w:val="en-US"/>
              </w:rPr>
            </w:pPr>
            <w:r w:rsidRPr="00ED417B">
              <w:rPr>
                <w:lang w:val="en-US"/>
              </w:rPr>
              <w:t>All contracts of the company were terminated on 17.08.2018. Those entitled to receive a refund should contact the company first at the following electronic address:</w:t>
            </w:r>
          </w:p>
          <w:p w14:paraId="4E69C19D" w14:textId="06DBBE1A" w:rsidR="00ED417B" w:rsidRDefault="006014F0" w:rsidP="00ED417B">
            <w:pPr>
              <w:jc w:val="both"/>
              <w:rPr>
                <w:lang w:val="en-US"/>
              </w:rPr>
            </w:pPr>
            <w:hyperlink r:id="rId24" w:history="1">
              <w:r w:rsidR="00ED417B" w:rsidRPr="00DF7ED3">
                <w:rPr>
                  <w:rStyle w:val="Hyperlink"/>
                  <w:lang w:val="en-US"/>
                </w:rPr>
                <w:t>officebg@olympicins.eu</w:t>
              </w:r>
            </w:hyperlink>
          </w:p>
          <w:p w14:paraId="4A358225" w14:textId="77777777" w:rsidR="00ED417B" w:rsidRPr="00ED417B" w:rsidRDefault="00ED417B" w:rsidP="00ED417B">
            <w:pPr>
              <w:jc w:val="both"/>
              <w:rPr>
                <w:lang w:val="en-US"/>
              </w:rPr>
            </w:pPr>
          </w:p>
          <w:p w14:paraId="2DB05694" w14:textId="77777777" w:rsidR="005469F0" w:rsidRDefault="00ED417B" w:rsidP="00ED417B">
            <w:pPr>
              <w:jc w:val="both"/>
              <w:rPr>
                <w:lang w:val="en-US"/>
              </w:rPr>
            </w:pPr>
            <w:r w:rsidRPr="00ED417B">
              <w:rPr>
                <w:lang w:val="en-US"/>
              </w:rPr>
              <w:t>in order to ascertain whether they are entitled and what is the exact amount of refund they are entitled. The return premium is calculated based on the expiration date of the insurance policy provided that it was fully paid.</w:t>
            </w:r>
          </w:p>
          <w:p w14:paraId="5AE5A8C3" w14:textId="77777777" w:rsidR="00ED417B" w:rsidRDefault="00ED417B" w:rsidP="00ED417B">
            <w:pPr>
              <w:jc w:val="both"/>
              <w:rPr>
                <w:lang w:val="en-US"/>
              </w:rPr>
            </w:pPr>
          </w:p>
          <w:p w14:paraId="37882BB0" w14:textId="01A5DAAD" w:rsidR="00ED417B" w:rsidRPr="00ED417B" w:rsidRDefault="00ED417B" w:rsidP="00ED417B">
            <w:pPr>
              <w:jc w:val="both"/>
              <w:rPr>
                <w:b/>
                <w:lang w:val="en-US"/>
              </w:rPr>
            </w:pPr>
            <w:r w:rsidRPr="00ED417B">
              <w:rPr>
                <w:b/>
                <w:lang w:val="en-US"/>
              </w:rPr>
              <w:t>Then you should follow the procedure below for the Lodgement of Claim as for any other claims</w:t>
            </w:r>
            <w:r>
              <w:rPr>
                <w:b/>
                <w:lang w:val="en-US"/>
              </w:rPr>
              <w:t>.</w:t>
            </w:r>
          </w:p>
          <w:p w14:paraId="60F633C5" w14:textId="77777777" w:rsidR="00ED417B" w:rsidRDefault="00ED417B" w:rsidP="00ED417B">
            <w:pPr>
              <w:jc w:val="both"/>
              <w:rPr>
                <w:lang w:val="en-US"/>
              </w:rPr>
            </w:pPr>
          </w:p>
          <w:p w14:paraId="602CFBC2" w14:textId="77777777" w:rsidR="00ED417B" w:rsidRPr="00251FB2" w:rsidRDefault="00ED417B" w:rsidP="00ED417B">
            <w:pPr>
              <w:jc w:val="both"/>
              <w:rPr>
                <w:lang w:val="en-US"/>
              </w:rPr>
            </w:pPr>
            <w:r>
              <w:rPr>
                <w:lang w:val="en-US"/>
              </w:rPr>
              <w:t xml:space="preserve">The </w:t>
            </w:r>
            <w:r w:rsidRPr="008B584A">
              <w:rPr>
                <w:b/>
                <w:lang w:val="en-US"/>
              </w:rPr>
              <w:t>Lodgement of Claim</w:t>
            </w:r>
            <w:r>
              <w:rPr>
                <w:lang w:val="en-US"/>
              </w:rPr>
              <w:t xml:space="preserve"> should be submitted</w:t>
            </w:r>
            <w:r w:rsidRPr="00251FB2">
              <w:rPr>
                <w:lang w:val="en-US"/>
              </w:rPr>
              <w:t xml:space="preserve"> in 35 days from </w:t>
            </w:r>
            <w:r>
              <w:rPr>
                <w:lang w:val="en-US"/>
              </w:rPr>
              <w:t>the publication of the Liquidation Order (23/8/2019) i</w:t>
            </w:r>
            <w:r w:rsidRPr="00251FB2">
              <w:rPr>
                <w:lang w:val="en-US"/>
              </w:rPr>
              <w:t>n the Official Gazette of the Republic of</w:t>
            </w:r>
            <w:r>
              <w:rPr>
                <w:lang w:val="en-US"/>
              </w:rPr>
              <w:t xml:space="preserve"> Cyprus</w:t>
            </w:r>
            <w:r w:rsidRPr="00251FB2">
              <w:rPr>
                <w:lang w:val="en-US"/>
              </w:rPr>
              <w:t>, either</w:t>
            </w:r>
            <w:r>
              <w:rPr>
                <w:lang w:val="en-US"/>
              </w:rPr>
              <w:t xml:space="preserve"> personally </w:t>
            </w:r>
            <w:r w:rsidRPr="00251FB2">
              <w:rPr>
                <w:lang w:val="en-US"/>
              </w:rPr>
              <w:t>or thro</w:t>
            </w:r>
            <w:r>
              <w:rPr>
                <w:lang w:val="en-US"/>
              </w:rPr>
              <w:t>ugh your legal representative for</w:t>
            </w:r>
            <w:r w:rsidRPr="00251FB2">
              <w:rPr>
                <w:lang w:val="en-US"/>
              </w:rPr>
              <w:t xml:space="preserve"> your claim. </w:t>
            </w:r>
          </w:p>
          <w:p w14:paraId="38C33099" w14:textId="77777777" w:rsidR="00ED417B" w:rsidRDefault="00ED417B" w:rsidP="00ED417B">
            <w:pPr>
              <w:jc w:val="both"/>
              <w:rPr>
                <w:lang w:val="en-US"/>
              </w:rPr>
            </w:pPr>
            <w:r>
              <w:rPr>
                <w:lang w:val="en-US"/>
              </w:rPr>
              <w:t>This must be s</w:t>
            </w:r>
            <w:r w:rsidRPr="00251FB2">
              <w:rPr>
                <w:lang w:val="en-US"/>
              </w:rPr>
              <w:t xml:space="preserve">ubmitted to the company's </w:t>
            </w:r>
            <w:r>
              <w:rPr>
                <w:lang w:val="en-US"/>
              </w:rPr>
              <w:t xml:space="preserve">liquidators </w:t>
            </w:r>
            <w:r w:rsidRPr="00251FB2">
              <w:rPr>
                <w:lang w:val="en-US"/>
              </w:rPr>
              <w:t xml:space="preserve">in the prescribed form and accompanied by all the necessary proof and evidence to justify your claim. </w:t>
            </w:r>
          </w:p>
          <w:p w14:paraId="332C1F5F" w14:textId="77777777" w:rsidR="00ED417B" w:rsidRPr="00251FB2" w:rsidRDefault="00ED417B" w:rsidP="00ED417B">
            <w:pPr>
              <w:jc w:val="both"/>
              <w:rPr>
                <w:lang w:val="en-US"/>
              </w:rPr>
            </w:pPr>
            <w:r w:rsidRPr="00251FB2">
              <w:rPr>
                <w:lang w:val="en-US"/>
              </w:rPr>
              <w:t xml:space="preserve">The </w:t>
            </w:r>
            <w:r w:rsidRPr="008B584A">
              <w:rPr>
                <w:b/>
                <w:lang w:val="en-US"/>
              </w:rPr>
              <w:t>Lodgement of Claim</w:t>
            </w:r>
            <w:r>
              <w:rPr>
                <w:lang w:val="en-US"/>
              </w:rPr>
              <w:t xml:space="preserve"> </w:t>
            </w:r>
            <w:r w:rsidRPr="00251FB2">
              <w:rPr>
                <w:lang w:val="en-US"/>
              </w:rPr>
              <w:t xml:space="preserve">is under affidavit either </w:t>
            </w:r>
            <w:r>
              <w:rPr>
                <w:lang w:val="en-US"/>
              </w:rPr>
              <w:t xml:space="preserve">by you as </w:t>
            </w:r>
            <w:r w:rsidRPr="00251FB2">
              <w:rPr>
                <w:lang w:val="en-US"/>
              </w:rPr>
              <w:t xml:space="preserve">the creditor or </w:t>
            </w:r>
            <w:r>
              <w:rPr>
                <w:lang w:val="en-US"/>
              </w:rPr>
              <w:t xml:space="preserve">a </w:t>
            </w:r>
            <w:r w:rsidRPr="00251FB2">
              <w:rPr>
                <w:lang w:val="en-US"/>
              </w:rPr>
              <w:t xml:space="preserve">proxy representative </w:t>
            </w:r>
            <w:r>
              <w:rPr>
                <w:lang w:val="en-US"/>
              </w:rPr>
              <w:t>of yours at</w:t>
            </w:r>
            <w:r w:rsidRPr="00251FB2">
              <w:rPr>
                <w:lang w:val="en-US"/>
              </w:rPr>
              <w:t xml:space="preserve"> a </w:t>
            </w:r>
            <w:r>
              <w:rPr>
                <w:lang w:val="en-US"/>
              </w:rPr>
              <w:t xml:space="preserve">public </w:t>
            </w:r>
            <w:r w:rsidRPr="00251FB2">
              <w:rPr>
                <w:lang w:val="en-US"/>
              </w:rPr>
              <w:t>notary, in the Cyprus Embassy in your country or the Registrar of the Court in Cyprus.</w:t>
            </w:r>
          </w:p>
          <w:p w14:paraId="3EBC456C" w14:textId="77777777" w:rsidR="00ED417B" w:rsidRPr="00251FB2" w:rsidRDefault="00ED417B" w:rsidP="00ED417B">
            <w:pPr>
              <w:jc w:val="both"/>
              <w:rPr>
                <w:u w:val="single"/>
                <w:lang w:val="en-US"/>
              </w:rPr>
            </w:pPr>
            <w:r w:rsidRPr="00251FB2">
              <w:rPr>
                <w:u w:val="single"/>
                <w:lang w:val="en-US"/>
              </w:rPr>
              <w:t>The submission made by post or by hand to the following address</w:t>
            </w:r>
          </w:p>
          <w:p w14:paraId="57C005C4" w14:textId="77777777" w:rsidR="00ED417B" w:rsidRDefault="00ED417B" w:rsidP="00ED417B">
            <w:pPr>
              <w:jc w:val="both"/>
              <w:rPr>
                <w:lang w:val="en-US"/>
              </w:rPr>
            </w:pPr>
            <w:r w:rsidRPr="008F098C">
              <w:rPr>
                <w:lang w:val="en-US"/>
              </w:rPr>
              <w:t xml:space="preserve">The Liquidators </w:t>
            </w:r>
          </w:p>
          <w:p w14:paraId="7CAA1F9E" w14:textId="77777777" w:rsidR="00ED417B" w:rsidRDefault="00ED417B" w:rsidP="00ED417B">
            <w:pPr>
              <w:jc w:val="both"/>
              <w:rPr>
                <w:lang w:val="en-US"/>
              </w:rPr>
            </w:pPr>
            <w:r w:rsidRPr="008F098C">
              <w:rPr>
                <w:lang w:val="en-US"/>
              </w:rPr>
              <w:t xml:space="preserve">Olympic Insurance Co Limited </w:t>
            </w:r>
          </w:p>
          <w:p w14:paraId="258BF46D" w14:textId="77777777" w:rsidR="00ED417B" w:rsidRDefault="00ED417B" w:rsidP="00ED417B">
            <w:pPr>
              <w:jc w:val="both"/>
              <w:rPr>
                <w:lang w:val="en-US"/>
              </w:rPr>
            </w:pPr>
            <w:r w:rsidRPr="008F098C">
              <w:rPr>
                <w:lang w:val="en-US"/>
              </w:rPr>
              <w:t xml:space="preserve">102 Bulgaria Avenue, </w:t>
            </w:r>
          </w:p>
          <w:p w14:paraId="052CAF2D" w14:textId="77777777" w:rsidR="00ED417B" w:rsidRDefault="00ED417B" w:rsidP="00ED417B">
            <w:pPr>
              <w:jc w:val="both"/>
              <w:rPr>
                <w:lang w:val="en-US"/>
              </w:rPr>
            </w:pPr>
            <w:r w:rsidRPr="008F098C">
              <w:rPr>
                <w:lang w:val="en-US"/>
              </w:rPr>
              <w:t>Business center "Belisimo" 2nd floor,</w:t>
            </w:r>
          </w:p>
          <w:p w14:paraId="1E48FFF5" w14:textId="77777777" w:rsidR="00ED417B" w:rsidRPr="00251FB2" w:rsidRDefault="00ED417B" w:rsidP="00ED417B">
            <w:pPr>
              <w:jc w:val="both"/>
              <w:rPr>
                <w:lang w:val="en-US"/>
              </w:rPr>
            </w:pPr>
            <w:r w:rsidRPr="008F098C">
              <w:rPr>
                <w:lang w:val="en-US"/>
              </w:rPr>
              <w:t>Office 22</w:t>
            </w:r>
          </w:p>
          <w:p w14:paraId="71900CBA" w14:textId="77777777" w:rsidR="00ED417B" w:rsidRPr="00251FB2" w:rsidRDefault="00ED417B" w:rsidP="00ED417B">
            <w:pPr>
              <w:jc w:val="both"/>
              <w:rPr>
                <w:lang w:val="en-US"/>
              </w:rPr>
            </w:pPr>
            <w:r w:rsidRPr="008F098C">
              <w:rPr>
                <w:lang w:val="en-US"/>
              </w:rPr>
              <w:t>Sofia</w:t>
            </w:r>
          </w:p>
          <w:p w14:paraId="3E453AA6" w14:textId="77777777" w:rsidR="00ED417B" w:rsidRPr="00251FB2" w:rsidRDefault="00ED417B" w:rsidP="00ED417B">
            <w:pPr>
              <w:jc w:val="both"/>
              <w:rPr>
                <w:lang w:val="en-US"/>
              </w:rPr>
            </w:pPr>
            <w:r>
              <w:rPr>
                <w:lang w:val="en-US"/>
              </w:rPr>
              <w:t>Bulgaria</w:t>
            </w:r>
          </w:p>
          <w:p w14:paraId="00E7CE8C" w14:textId="77777777" w:rsidR="00ED417B" w:rsidRPr="00251FB2" w:rsidRDefault="00ED417B" w:rsidP="00ED417B">
            <w:pPr>
              <w:jc w:val="both"/>
              <w:rPr>
                <w:lang w:val="en-US"/>
              </w:rPr>
            </w:pPr>
          </w:p>
          <w:p w14:paraId="57EB74F9" w14:textId="77777777" w:rsidR="00ED417B" w:rsidRPr="00251FB2" w:rsidRDefault="00ED417B" w:rsidP="00ED417B">
            <w:pPr>
              <w:jc w:val="both"/>
              <w:rPr>
                <w:u w:val="single"/>
                <w:lang w:val="en-US"/>
              </w:rPr>
            </w:pPr>
            <w:r w:rsidRPr="00251FB2">
              <w:rPr>
                <w:u w:val="single"/>
                <w:lang w:val="en-US"/>
              </w:rPr>
              <w:t>Or by post, to:</w:t>
            </w:r>
          </w:p>
          <w:p w14:paraId="7EF3636C" w14:textId="77777777" w:rsidR="00ED417B" w:rsidRPr="0024749A" w:rsidRDefault="00ED417B" w:rsidP="00ED417B">
            <w:pPr>
              <w:jc w:val="both"/>
              <w:rPr>
                <w:lang w:val="en-US"/>
              </w:rPr>
            </w:pPr>
            <w:r w:rsidRPr="008F098C">
              <w:rPr>
                <w:lang w:val="en-US"/>
              </w:rPr>
              <w:t>The Liquidators</w:t>
            </w:r>
          </w:p>
          <w:p w14:paraId="5A3A3246" w14:textId="77777777" w:rsidR="00ED417B" w:rsidRDefault="00ED417B" w:rsidP="00ED417B">
            <w:pPr>
              <w:jc w:val="both"/>
              <w:rPr>
                <w:lang w:val="en-US"/>
              </w:rPr>
            </w:pPr>
            <w:r w:rsidRPr="008F098C">
              <w:rPr>
                <w:lang w:val="en-US"/>
              </w:rPr>
              <w:t xml:space="preserve">Olympic Insurance Co Limited PO </w:t>
            </w:r>
          </w:p>
          <w:p w14:paraId="05A79401" w14:textId="77777777" w:rsidR="00ED417B" w:rsidRDefault="00ED417B" w:rsidP="00ED417B">
            <w:pPr>
              <w:jc w:val="both"/>
              <w:rPr>
                <w:lang w:val="en-US"/>
              </w:rPr>
            </w:pPr>
            <w:r w:rsidRPr="008F098C">
              <w:rPr>
                <w:lang w:val="en-US"/>
              </w:rPr>
              <w:t xml:space="preserve">Box №117 </w:t>
            </w:r>
          </w:p>
          <w:p w14:paraId="08E5A569" w14:textId="77777777" w:rsidR="00ED417B" w:rsidRDefault="00ED417B" w:rsidP="00ED417B">
            <w:pPr>
              <w:jc w:val="both"/>
              <w:rPr>
                <w:lang w:val="en-US"/>
              </w:rPr>
            </w:pPr>
            <w:r w:rsidRPr="008F098C">
              <w:rPr>
                <w:lang w:val="en-US"/>
              </w:rPr>
              <w:t xml:space="preserve">Post Office 1404 </w:t>
            </w:r>
          </w:p>
          <w:p w14:paraId="6D0765B7" w14:textId="77777777" w:rsidR="00ED417B" w:rsidRDefault="00ED417B" w:rsidP="00ED417B">
            <w:pPr>
              <w:jc w:val="both"/>
              <w:rPr>
                <w:lang w:val="en-US"/>
              </w:rPr>
            </w:pPr>
            <w:r w:rsidRPr="008F098C">
              <w:rPr>
                <w:lang w:val="en-US"/>
              </w:rPr>
              <w:t xml:space="preserve">7 Sofia, </w:t>
            </w:r>
          </w:p>
          <w:p w14:paraId="4FD5FCA4" w14:textId="77777777" w:rsidR="00ED417B" w:rsidRDefault="00ED417B" w:rsidP="00ED417B">
            <w:pPr>
              <w:jc w:val="both"/>
              <w:rPr>
                <w:lang w:val="en-US"/>
              </w:rPr>
            </w:pPr>
            <w:r w:rsidRPr="008F098C">
              <w:rPr>
                <w:lang w:val="en-US"/>
              </w:rPr>
              <w:t>Bulgaria</w:t>
            </w:r>
          </w:p>
          <w:p w14:paraId="5F49ED6D" w14:textId="77777777" w:rsidR="00ED417B" w:rsidRPr="008F098C" w:rsidRDefault="00ED417B" w:rsidP="00ED417B">
            <w:pPr>
              <w:jc w:val="both"/>
              <w:rPr>
                <w:u w:val="single"/>
                <w:lang w:val="en-US"/>
              </w:rPr>
            </w:pPr>
          </w:p>
          <w:p w14:paraId="3226643C" w14:textId="77777777" w:rsidR="00ED417B" w:rsidRPr="0024749A" w:rsidRDefault="00ED417B" w:rsidP="00ED417B">
            <w:pPr>
              <w:jc w:val="both"/>
              <w:rPr>
                <w:lang w:val="en-US"/>
              </w:rPr>
            </w:pPr>
            <w:r w:rsidRPr="00251FB2">
              <w:rPr>
                <w:lang w:val="en-US"/>
              </w:rPr>
              <w:t>The Olympic liquidators:</w:t>
            </w:r>
          </w:p>
          <w:p w14:paraId="05E03262" w14:textId="77777777" w:rsidR="00ED417B" w:rsidRPr="00251FB2" w:rsidRDefault="00ED417B" w:rsidP="00ED417B">
            <w:pPr>
              <w:jc w:val="both"/>
              <w:rPr>
                <w:lang w:val="en-US"/>
              </w:rPr>
            </w:pPr>
            <w:r w:rsidRPr="00251FB2">
              <w:rPr>
                <w:lang w:val="en-US"/>
              </w:rPr>
              <w:t xml:space="preserve">(A) Spiros Red / Official Receiver </w:t>
            </w:r>
          </w:p>
          <w:p w14:paraId="04F99240" w14:textId="77777777" w:rsidR="00ED417B" w:rsidRPr="00251FB2" w:rsidRDefault="00ED417B" w:rsidP="00ED417B">
            <w:pPr>
              <w:jc w:val="both"/>
              <w:rPr>
                <w:lang w:val="en-US"/>
              </w:rPr>
            </w:pPr>
            <w:r w:rsidRPr="00251FB2">
              <w:rPr>
                <w:lang w:val="en-US"/>
              </w:rPr>
              <w:lastRenderedPageBreak/>
              <w:t>Address: Corner Gerasimos Markora and Michalakopoulou 19, 1075 Nicosia, Cyprus</w:t>
            </w:r>
          </w:p>
          <w:p w14:paraId="756C6103" w14:textId="77777777" w:rsidR="00ED417B" w:rsidRPr="00251FB2" w:rsidRDefault="00ED417B" w:rsidP="00ED417B">
            <w:pPr>
              <w:jc w:val="both"/>
              <w:rPr>
                <w:lang w:val="en-US"/>
              </w:rPr>
            </w:pPr>
            <w:r w:rsidRPr="00251FB2">
              <w:rPr>
                <w:lang w:val="en-US"/>
              </w:rPr>
              <w:t xml:space="preserve">(B) Paul Nakouzi </w:t>
            </w:r>
          </w:p>
          <w:p w14:paraId="59D2A008" w14:textId="77777777" w:rsidR="00ED417B" w:rsidRPr="00251FB2" w:rsidRDefault="00ED417B" w:rsidP="00ED417B">
            <w:pPr>
              <w:jc w:val="both"/>
              <w:rPr>
                <w:lang w:val="en-US"/>
              </w:rPr>
            </w:pPr>
            <w:r w:rsidRPr="00251FB2">
              <w:rPr>
                <w:lang w:val="en-US"/>
              </w:rPr>
              <w:t>Address: Romanos 2, Tlais Tower, 1st floor, 1070 Nicosia, Cyprus</w:t>
            </w:r>
          </w:p>
          <w:p w14:paraId="00523B23" w14:textId="77777777" w:rsidR="00ED417B" w:rsidRPr="00251FB2" w:rsidRDefault="00ED417B" w:rsidP="00ED417B">
            <w:pPr>
              <w:jc w:val="both"/>
              <w:rPr>
                <w:lang w:val="en-US"/>
              </w:rPr>
            </w:pPr>
          </w:p>
          <w:p w14:paraId="6DB3543A" w14:textId="77777777" w:rsidR="00ED417B" w:rsidRPr="00251FB2" w:rsidRDefault="00ED417B" w:rsidP="00ED417B">
            <w:pPr>
              <w:jc w:val="both"/>
              <w:rPr>
                <w:lang w:val="en-US"/>
              </w:rPr>
            </w:pPr>
            <w:r w:rsidRPr="00251FB2">
              <w:rPr>
                <w:lang w:val="en-US"/>
              </w:rPr>
              <w:t xml:space="preserve">Important information about the process and time limits </w:t>
            </w:r>
            <w:r>
              <w:rPr>
                <w:lang w:val="en-US"/>
              </w:rPr>
              <w:t xml:space="preserve">for the </w:t>
            </w:r>
            <w:r w:rsidRPr="008B584A">
              <w:rPr>
                <w:b/>
                <w:lang w:val="en-US"/>
              </w:rPr>
              <w:t>lodgement of claim</w:t>
            </w:r>
            <w:r>
              <w:rPr>
                <w:lang w:val="en-US"/>
              </w:rPr>
              <w:t xml:space="preserve"> are </w:t>
            </w:r>
            <w:r w:rsidRPr="00251FB2">
              <w:rPr>
                <w:lang w:val="en-US"/>
              </w:rPr>
              <w:t>in the following</w:t>
            </w:r>
            <w:r>
              <w:rPr>
                <w:lang w:val="en-US"/>
              </w:rPr>
              <w:t xml:space="preserve"> link</w:t>
            </w:r>
            <w:r w:rsidRPr="00251FB2">
              <w:rPr>
                <w:lang w:val="en-US"/>
              </w:rPr>
              <w:t>:</w:t>
            </w:r>
          </w:p>
          <w:p w14:paraId="596688B9" w14:textId="08346FCC" w:rsidR="00ED417B" w:rsidRDefault="006014F0" w:rsidP="00ED417B">
            <w:pPr>
              <w:jc w:val="both"/>
              <w:rPr>
                <w:lang w:val="en-US"/>
              </w:rPr>
            </w:pPr>
            <w:hyperlink r:id="rId25" w:history="1">
              <w:r w:rsidR="00504314" w:rsidRPr="00DE6867">
                <w:rPr>
                  <w:rStyle w:val="Hyperlink"/>
                  <w:lang w:val="en-US"/>
                </w:rPr>
                <w:t>http://mof.gov.cy/en/publications/1-insurance-companies-control-service/2-announcements/119/olympic-insurance-company-ltd-invitation-to-lodge-a-claim-time-limits-to-be-observed</w:t>
              </w:r>
            </w:hyperlink>
          </w:p>
          <w:p w14:paraId="2371B723" w14:textId="77777777" w:rsidR="00504314" w:rsidRPr="00504314" w:rsidRDefault="00504314" w:rsidP="00ED417B">
            <w:pPr>
              <w:jc w:val="both"/>
              <w:rPr>
                <w:lang w:val="en-US"/>
              </w:rPr>
            </w:pPr>
          </w:p>
          <w:p w14:paraId="749B0B3D" w14:textId="4D97FD85" w:rsidR="00ED417B" w:rsidRPr="00ED417B" w:rsidRDefault="006014F0" w:rsidP="00ED417B">
            <w:pPr>
              <w:jc w:val="both"/>
              <w:rPr>
                <w:color w:val="0563C1"/>
                <w:u w:val="single"/>
                <w:lang w:val="en-US"/>
              </w:rPr>
            </w:pPr>
            <w:hyperlink r:id="rId26" w:history="1">
              <w:r w:rsidR="00ED417B" w:rsidRPr="000455D1">
                <w:rPr>
                  <w:rStyle w:val="Hyperlink"/>
                  <w:lang w:val="en-US"/>
                </w:rPr>
                <w:t>www.olympicins.bg</w:t>
              </w:r>
            </w:hyperlink>
          </w:p>
        </w:tc>
      </w:tr>
      <w:tr w:rsidR="005469F0" w:rsidRPr="00ED417B" w14:paraId="21D28070" w14:textId="77777777" w:rsidTr="00913098">
        <w:tc>
          <w:tcPr>
            <w:tcW w:w="2263" w:type="dxa"/>
          </w:tcPr>
          <w:p w14:paraId="719583C7" w14:textId="01CEA4AE" w:rsidR="005469F0" w:rsidRPr="00ED417B" w:rsidRDefault="005469F0" w:rsidP="00913098">
            <w:pPr>
              <w:pStyle w:val="ListParagraph"/>
              <w:ind w:left="313"/>
              <w:rPr>
                <w:lang w:val="en-US"/>
              </w:rPr>
            </w:pPr>
          </w:p>
        </w:tc>
        <w:tc>
          <w:tcPr>
            <w:tcW w:w="6033" w:type="dxa"/>
          </w:tcPr>
          <w:p w14:paraId="0FED6899" w14:textId="77777777" w:rsidR="005469F0" w:rsidRPr="00ED417B" w:rsidRDefault="005469F0" w:rsidP="00913098">
            <w:pPr>
              <w:jc w:val="both"/>
              <w:rPr>
                <w:lang w:val="en-US"/>
              </w:rPr>
            </w:pPr>
          </w:p>
        </w:tc>
      </w:tr>
      <w:tr w:rsidR="005469F0" w14:paraId="2621C6B4" w14:textId="77777777" w:rsidTr="00913098">
        <w:tc>
          <w:tcPr>
            <w:tcW w:w="2263" w:type="dxa"/>
          </w:tcPr>
          <w:p w14:paraId="23960DC6" w14:textId="721F3C23" w:rsidR="005469F0" w:rsidRPr="00251FB2" w:rsidRDefault="00ED417B" w:rsidP="00ED417B">
            <w:pPr>
              <w:pStyle w:val="ListParagraph"/>
              <w:numPr>
                <w:ilvl w:val="0"/>
                <w:numId w:val="15"/>
              </w:numPr>
              <w:ind w:left="313" w:hanging="284"/>
              <w:rPr>
                <w:lang w:val="en-US"/>
              </w:rPr>
            </w:pPr>
            <w:r w:rsidRPr="00ED417B">
              <w:rPr>
                <w:lang w:val="en-US"/>
              </w:rPr>
              <w:t>Where do I find the form for the Lodgement of Claim?</w:t>
            </w:r>
          </w:p>
        </w:tc>
        <w:tc>
          <w:tcPr>
            <w:tcW w:w="6033" w:type="dxa"/>
          </w:tcPr>
          <w:p w14:paraId="4FA79842" w14:textId="77777777" w:rsidR="00ED417B" w:rsidRPr="00ED417B" w:rsidRDefault="00ED417B" w:rsidP="00ED417B">
            <w:pPr>
              <w:jc w:val="both"/>
              <w:rPr>
                <w:lang w:val="en-US"/>
              </w:rPr>
            </w:pPr>
            <w:r w:rsidRPr="00ED417B">
              <w:rPr>
                <w:lang w:val="en-US"/>
              </w:rPr>
              <w:t xml:space="preserve">The form can be found online at the links below: </w:t>
            </w:r>
          </w:p>
          <w:p w14:paraId="7B915042" w14:textId="77777777" w:rsidR="00504314" w:rsidRPr="00504314" w:rsidRDefault="006014F0" w:rsidP="00504314">
            <w:pPr>
              <w:jc w:val="both"/>
              <w:rPr>
                <w:lang w:val="en-US"/>
              </w:rPr>
            </w:pPr>
            <w:hyperlink r:id="rId27" w:history="1">
              <w:r w:rsidR="00504314" w:rsidRPr="00504314">
                <w:rPr>
                  <w:color w:val="0000FF"/>
                  <w:u w:val="single"/>
                  <w:lang w:val="en-US"/>
                </w:rPr>
                <w:t>http://mof.gov.cy/en/publications/1-insurance-companies-control-service/2-announcements/119/olympic-insurance-company-ltd-lodgement-of-claim-form</w:t>
              </w:r>
            </w:hyperlink>
          </w:p>
          <w:p w14:paraId="035EC12B" w14:textId="77777777" w:rsidR="00ED417B" w:rsidRPr="00ED417B" w:rsidRDefault="00ED417B" w:rsidP="00ED417B">
            <w:pPr>
              <w:jc w:val="both"/>
              <w:rPr>
                <w:lang w:val="en-US"/>
              </w:rPr>
            </w:pPr>
          </w:p>
          <w:p w14:paraId="5ED6283D" w14:textId="534F6843" w:rsidR="00ED417B" w:rsidRDefault="006014F0" w:rsidP="00ED417B">
            <w:pPr>
              <w:jc w:val="both"/>
              <w:rPr>
                <w:lang w:val="en-US"/>
              </w:rPr>
            </w:pPr>
            <w:hyperlink r:id="rId28" w:history="1">
              <w:r w:rsidR="00ED417B" w:rsidRPr="00DF7ED3">
                <w:rPr>
                  <w:rStyle w:val="Hyperlink"/>
                  <w:lang w:val="en-US"/>
                </w:rPr>
                <w:t>www.olympicins.bg</w:t>
              </w:r>
            </w:hyperlink>
          </w:p>
          <w:p w14:paraId="0AC79813" w14:textId="5BA94329" w:rsidR="005469F0" w:rsidRDefault="005469F0" w:rsidP="00913098">
            <w:pPr>
              <w:jc w:val="both"/>
            </w:pPr>
          </w:p>
        </w:tc>
      </w:tr>
      <w:tr w:rsidR="005469F0" w14:paraId="44728FC8" w14:textId="77777777" w:rsidTr="00913098">
        <w:tc>
          <w:tcPr>
            <w:tcW w:w="2263" w:type="dxa"/>
          </w:tcPr>
          <w:p w14:paraId="78D0AAE6" w14:textId="77777777" w:rsidR="005469F0" w:rsidRDefault="005469F0" w:rsidP="00913098">
            <w:pPr>
              <w:pStyle w:val="ListParagraph"/>
              <w:ind w:left="313"/>
            </w:pPr>
          </w:p>
        </w:tc>
        <w:tc>
          <w:tcPr>
            <w:tcW w:w="6033" w:type="dxa"/>
          </w:tcPr>
          <w:p w14:paraId="78392CA4" w14:textId="77777777" w:rsidR="005469F0" w:rsidRDefault="005469F0" w:rsidP="00913098">
            <w:pPr>
              <w:jc w:val="both"/>
            </w:pPr>
          </w:p>
        </w:tc>
      </w:tr>
    </w:tbl>
    <w:p w14:paraId="2F55D54B" w14:textId="77777777" w:rsidR="00EB173C" w:rsidRDefault="00EB173C" w:rsidP="00B703AB">
      <w:pPr>
        <w:jc w:val="both"/>
      </w:pPr>
    </w:p>
    <w:p w14:paraId="56FBEC59" w14:textId="6AE7D4DB" w:rsidR="00AF5E5D" w:rsidRPr="00251FB2" w:rsidRDefault="00AF5E5D" w:rsidP="00B703AB">
      <w:pPr>
        <w:jc w:val="both"/>
        <w:rPr>
          <w:lang w:val="en-US"/>
        </w:rPr>
      </w:pPr>
      <w:r w:rsidRPr="00251FB2">
        <w:rPr>
          <w:lang w:val="en-US"/>
        </w:rPr>
        <w:t>For further information on the creditors of other EU member states please use the company website by clicking on the following web link:</w:t>
      </w:r>
    </w:p>
    <w:p w14:paraId="24A8DD5C" w14:textId="75566075" w:rsidR="00AF5E5D" w:rsidRDefault="006014F0" w:rsidP="00B703AB">
      <w:pPr>
        <w:jc w:val="both"/>
        <w:rPr>
          <w:lang w:val="en-US"/>
        </w:rPr>
      </w:pPr>
      <w:hyperlink r:id="rId29" w:history="1">
        <w:r w:rsidR="00AF5E5D" w:rsidRPr="006A57F2">
          <w:rPr>
            <w:rStyle w:val="Hyperlink"/>
            <w:lang w:val="en-US"/>
          </w:rPr>
          <w:t>www.olympicins.bg</w:t>
        </w:r>
      </w:hyperlink>
    </w:p>
    <w:p w14:paraId="12D6577A" w14:textId="77777777" w:rsidR="00AF5E5D" w:rsidRPr="00AF5E5D" w:rsidRDefault="00AF5E5D" w:rsidP="00B703AB">
      <w:pPr>
        <w:jc w:val="both"/>
        <w:rPr>
          <w:lang w:val="en-US"/>
        </w:rPr>
      </w:pPr>
    </w:p>
    <w:p w14:paraId="43547CF1" w14:textId="77777777" w:rsidR="00AF5E5D" w:rsidRPr="00AF5E5D" w:rsidRDefault="00AF5E5D" w:rsidP="00B703AB">
      <w:pPr>
        <w:jc w:val="both"/>
      </w:pPr>
    </w:p>
    <w:sectPr w:rsidR="00AF5E5D" w:rsidRPr="00AF5E5D">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21A2" w14:textId="77777777" w:rsidR="006014F0" w:rsidRDefault="006014F0" w:rsidP="00805083">
      <w:pPr>
        <w:spacing w:after="0" w:line="240" w:lineRule="auto"/>
      </w:pPr>
      <w:r>
        <w:separator/>
      </w:r>
    </w:p>
  </w:endnote>
  <w:endnote w:type="continuationSeparator" w:id="0">
    <w:p w14:paraId="79E26EE1" w14:textId="77777777" w:rsidR="006014F0" w:rsidRDefault="006014F0" w:rsidP="0080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53424"/>
      <w:docPartObj>
        <w:docPartGallery w:val="Page Numbers (Bottom of Page)"/>
        <w:docPartUnique/>
      </w:docPartObj>
    </w:sdtPr>
    <w:sdtEndPr>
      <w:rPr>
        <w:noProof/>
      </w:rPr>
    </w:sdtEndPr>
    <w:sdtContent>
      <w:p w14:paraId="3CF01E5D" w14:textId="30C50BEA" w:rsidR="00805083" w:rsidRDefault="00805083">
        <w:pPr>
          <w:pStyle w:val="Footer"/>
          <w:jc w:val="right"/>
        </w:pPr>
        <w:r>
          <w:fldChar w:fldCharType="begin"/>
        </w:r>
        <w:r>
          <w:instrText xml:space="preserve"> PAGE   \* MERGEFORMAT </w:instrText>
        </w:r>
        <w:r>
          <w:fldChar w:fldCharType="separate"/>
        </w:r>
        <w:r w:rsidR="00833AD7">
          <w:rPr>
            <w:noProof/>
          </w:rPr>
          <w:t>1</w:t>
        </w:r>
        <w:r>
          <w:rPr>
            <w:noProof/>
          </w:rPr>
          <w:fldChar w:fldCharType="end"/>
        </w:r>
      </w:p>
    </w:sdtContent>
  </w:sdt>
  <w:p w14:paraId="470286C4" w14:textId="77777777" w:rsidR="00805083" w:rsidRDefault="008050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BE4C9" w14:textId="77777777" w:rsidR="006014F0" w:rsidRDefault="006014F0" w:rsidP="00805083">
      <w:pPr>
        <w:spacing w:after="0" w:line="240" w:lineRule="auto"/>
      </w:pPr>
      <w:r>
        <w:separator/>
      </w:r>
    </w:p>
  </w:footnote>
  <w:footnote w:type="continuationSeparator" w:id="0">
    <w:p w14:paraId="486DA352" w14:textId="77777777" w:rsidR="006014F0" w:rsidRDefault="006014F0" w:rsidP="0080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735"/>
    <w:multiLevelType w:val="hybridMultilevel"/>
    <w:tmpl w:val="3BEA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B503E"/>
    <w:multiLevelType w:val="hybridMultilevel"/>
    <w:tmpl w:val="A2CAC9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4E73"/>
    <w:multiLevelType w:val="hybridMultilevel"/>
    <w:tmpl w:val="A6D4C7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81F6F02"/>
    <w:multiLevelType w:val="hybridMultilevel"/>
    <w:tmpl w:val="E0E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0566"/>
    <w:multiLevelType w:val="hybridMultilevel"/>
    <w:tmpl w:val="FF923854"/>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35EE"/>
    <w:multiLevelType w:val="hybridMultilevel"/>
    <w:tmpl w:val="EEBC4604"/>
    <w:lvl w:ilvl="0" w:tplc="981AC6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75A35EF"/>
    <w:multiLevelType w:val="hybridMultilevel"/>
    <w:tmpl w:val="910A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61A1"/>
    <w:multiLevelType w:val="hybridMultilevel"/>
    <w:tmpl w:val="5A70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6371A"/>
    <w:multiLevelType w:val="hybridMultilevel"/>
    <w:tmpl w:val="C72C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45442"/>
    <w:multiLevelType w:val="hybridMultilevel"/>
    <w:tmpl w:val="C3E4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81EDB"/>
    <w:multiLevelType w:val="hybridMultilevel"/>
    <w:tmpl w:val="C39A8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C04C4"/>
    <w:multiLevelType w:val="hybridMultilevel"/>
    <w:tmpl w:val="99DE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74ED"/>
    <w:multiLevelType w:val="hybridMultilevel"/>
    <w:tmpl w:val="3880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47B81"/>
    <w:multiLevelType w:val="hybridMultilevel"/>
    <w:tmpl w:val="215074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2564D"/>
    <w:multiLevelType w:val="hybridMultilevel"/>
    <w:tmpl w:val="3D42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15628"/>
    <w:multiLevelType w:val="hybridMultilevel"/>
    <w:tmpl w:val="E0E8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0"/>
  </w:num>
  <w:num w:numId="5">
    <w:abstractNumId w:val="0"/>
  </w:num>
  <w:num w:numId="6">
    <w:abstractNumId w:val="8"/>
  </w:num>
  <w:num w:numId="7">
    <w:abstractNumId w:val="9"/>
  </w:num>
  <w:num w:numId="8">
    <w:abstractNumId w:val="7"/>
  </w:num>
  <w:num w:numId="9">
    <w:abstractNumId w:val="1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E"/>
    <w:rsid w:val="00013EE9"/>
    <w:rsid w:val="00034FE8"/>
    <w:rsid w:val="00036790"/>
    <w:rsid w:val="00042DEF"/>
    <w:rsid w:val="00053F0C"/>
    <w:rsid w:val="000D5556"/>
    <w:rsid w:val="000E62F1"/>
    <w:rsid w:val="000E6645"/>
    <w:rsid w:val="000F1FFB"/>
    <w:rsid w:val="00102EE5"/>
    <w:rsid w:val="00107876"/>
    <w:rsid w:val="00143199"/>
    <w:rsid w:val="0016442C"/>
    <w:rsid w:val="00184A82"/>
    <w:rsid w:val="001D2E63"/>
    <w:rsid w:val="001E2BAC"/>
    <w:rsid w:val="001F5703"/>
    <w:rsid w:val="00203A9A"/>
    <w:rsid w:val="0020730F"/>
    <w:rsid w:val="0022502B"/>
    <w:rsid w:val="0024749A"/>
    <w:rsid w:val="00251FB2"/>
    <w:rsid w:val="00261029"/>
    <w:rsid w:val="00274163"/>
    <w:rsid w:val="00275916"/>
    <w:rsid w:val="00292F2B"/>
    <w:rsid w:val="00324882"/>
    <w:rsid w:val="0036212C"/>
    <w:rsid w:val="003676EF"/>
    <w:rsid w:val="00380BCE"/>
    <w:rsid w:val="00396E8A"/>
    <w:rsid w:val="003D2A45"/>
    <w:rsid w:val="003E2D8D"/>
    <w:rsid w:val="003F06D8"/>
    <w:rsid w:val="00400E3B"/>
    <w:rsid w:val="0042318B"/>
    <w:rsid w:val="0045471C"/>
    <w:rsid w:val="00457A71"/>
    <w:rsid w:val="004E0ABE"/>
    <w:rsid w:val="00504314"/>
    <w:rsid w:val="00511246"/>
    <w:rsid w:val="00511B70"/>
    <w:rsid w:val="005239DB"/>
    <w:rsid w:val="00533BEE"/>
    <w:rsid w:val="005469F0"/>
    <w:rsid w:val="005637D4"/>
    <w:rsid w:val="0059070F"/>
    <w:rsid w:val="005962A8"/>
    <w:rsid w:val="005D0171"/>
    <w:rsid w:val="006014F0"/>
    <w:rsid w:val="00611135"/>
    <w:rsid w:val="00614795"/>
    <w:rsid w:val="0061603C"/>
    <w:rsid w:val="00624825"/>
    <w:rsid w:val="006269A8"/>
    <w:rsid w:val="0064638E"/>
    <w:rsid w:val="006521A6"/>
    <w:rsid w:val="00663331"/>
    <w:rsid w:val="006A4B7D"/>
    <w:rsid w:val="006B04CF"/>
    <w:rsid w:val="006B2881"/>
    <w:rsid w:val="006D1FC3"/>
    <w:rsid w:val="00775854"/>
    <w:rsid w:val="007D2EAB"/>
    <w:rsid w:val="00805083"/>
    <w:rsid w:val="00833AD7"/>
    <w:rsid w:val="0085419C"/>
    <w:rsid w:val="00863E28"/>
    <w:rsid w:val="00870C82"/>
    <w:rsid w:val="008B584A"/>
    <w:rsid w:val="008B6BAF"/>
    <w:rsid w:val="008C173A"/>
    <w:rsid w:val="008D18D5"/>
    <w:rsid w:val="008E77E4"/>
    <w:rsid w:val="008F098C"/>
    <w:rsid w:val="00914F95"/>
    <w:rsid w:val="00983A00"/>
    <w:rsid w:val="00996D9B"/>
    <w:rsid w:val="009B49FF"/>
    <w:rsid w:val="009C1462"/>
    <w:rsid w:val="009D796D"/>
    <w:rsid w:val="00A07150"/>
    <w:rsid w:val="00A218E8"/>
    <w:rsid w:val="00A433A6"/>
    <w:rsid w:val="00A95DE8"/>
    <w:rsid w:val="00AB3FCD"/>
    <w:rsid w:val="00AE1C33"/>
    <w:rsid w:val="00AF5E5D"/>
    <w:rsid w:val="00B05133"/>
    <w:rsid w:val="00B703AB"/>
    <w:rsid w:val="00B7104C"/>
    <w:rsid w:val="00BE24F8"/>
    <w:rsid w:val="00BE7974"/>
    <w:rsid w:val="00BF4603"/>
    <w:rsid w:val="00C12A9F"/>
    <w:rsid w:val="00C16479"/>
    <w:rsid w:val="00D17E6F"/>
    <w:rsid w:val="00D31D8F"/>
    <w:rsid w:val="00D346CB"/>
    <w:rsid w:val="00D732AE"/>
    <w:rsid w:val="00D91B5B"/>
    <w:rsid w:val="00D95A21"/>
    <w:rsid w:val="00DA1DF4"/>
    <w:rsid w:val="00DF4A3A"/>
    <w:rsid w:val="00E264F2"/>
    <w:rsid w:val="00E820FE"/>
    <w:rsid w:val="00EB173C"/>
    <w:rsid w:val="00EB6EF8"/>
    <w:rsid w:val="00EC4978"/>
    <w:rsid w:val="00EC517B"/>
    <w:rsid w:val="00ED417B"/>
    <w:rsid w:val="00ED69FA"/>
    <w:rsid w:val="00EE2D82"/>
    <w:rsid w:val="00EE6FB6"/>
    <w:rsid w:val="00EE7C9D"/>
    <w:rsid w:val="00EF7CD1"/>
    <w:rsid w:val="00F95939"/>
    <w:rsid w:val="00FA0CBE"/>
    <w:rsid w:val="00FA3C5F"/>
    <w:rsid w:val="00FD2700"/>
    <w:rsid w:val="00FD6A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9A4F"/>
  <w15:chartTrackingRefBased/>
  <w15:docId w15:val="{0C675DCF-B9A2-4758-9431-D76A3839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7D"/>
    <w:rPr>
      <w:rFonts w:ascii="Segoe UI" w:hAnsi="Segoe UI" w:cs="Segoe UI"/>
      <w:sz w:val="18"/>
      <w:szCs w:val="18"/>
    </w:rPr>
  </w:style>
  <w:style w:type="table" w:styleId="TableGrid">
    <w:name w:val="Table Grid"/>
    <w:basedOn w:val="TableNormal"/>
    <w:uiPriority w:val="39"/>
    <w:rsid w:val="006B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790"/>
    <w:rPr>
      <w:color w:val="0563C1"/>
      <w:u w:val="single"/>
    </w:rPr>
  </w:style>
  <w:style w:type="paragraph" w:styleId="ListParagraph">
    <w:name w:val="List Paragraph"/>
    <w:basedOn w:val="Normal"/>
    <w:uiPriority w:val="34"/>
    <w:qFormat/>
    <w:rsid w:val="00914F95"/>
    <w:pPr>
      <w:ind w:left="720"/>
      <w:contextualSpacing/>
    </w:pPr>
  </w:style>
  <w:style w:type="character" w:styleId="FollowedHyperlink">
    <w:name w:val="FollowedHyperlink"/>
    <w:basedOn w:val="DefaultParagraphFont"/>
    <w:uiPriority w:val="99"/>
    <w:semiHidden/>
    <w:unhideWhenUsed/>
    <w:rsid w:val="00BE7974"/>
    <w:rPr>
      <w:color w:val="954F72" w:themeColor="followedHyperlink"/>
      <w:u w:val="single"/>
    </w:rPr>
  </w:style>
  <w:style w:type="character" w:customStyle="1" w:styleId="Heading1Char">
    <w:name w:val="Heading 1 Char"/>
    <w:basedOn w:val="DefaultParagraphFont"/>
    <w:link w:val="Heading1"/>
    <w:uiPriority w:val="9"/>
    <w:rsid w:val="00184A8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84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A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83"/>
  </w:style>
  <w:style w:type="paragraph" w:styleId="Footer">
    <w:name w:val="footer"/>
    <w:basedOn w:val="Normal"/>
    <w:link w:val="FooterChar"/>
    <w:uiPriority w:val="99"/>
    <w:unhideWhenUsed/>
    <w:rsid w:val="00805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cy@olympicins.eu" TargetMode="External"/><Relationship Id="rId13" Type="http://schemas.openxmlformats.org/officeDocument/2006/relationships/hyperlink" Target="mailto:claimscy@olympicins.eu" TargetMode="External"/><Relationship Id="rId18" Type="http://schemas.openxmlformats.org/officeDocument/2006/relationships/hyperlink" Target="http://www.mcit.gov.cy/mcit/insolvency.nsf/All/832D0105B08E41A9C2257F49003D62C6?OpenDocument" TargetMode="External"/><Relationship Id="rId26" Type="http://schemas.openxmlformats.org/officeDocument/2006/relationships/hyperlink" Target="http://www.olympicins.bg" TargetMode="External"/><Relationship Id="rId3" Type="http://schemas.openxmlformats.org/officeDocument/2006/relationships/styles" Target="styles.xml"/><Relationship Id="rId21" Type="http://schemas.openxmlformats.org/officeDocument/2006/relationships/hyperlink" Target="http://www.olympicins.bg" TargetMode="External"/><Relationship Id="rId7" Type="http://schemas.openxmlformats.org/officeDocument/2006/relationships/endnotes" Target="endnotes.xml"/><Relationship Id="rId12" Type="http://schemas.openxmlformats.org/officeDocument/2006/relationships/hyperlink" Target="http://www.mif.org.cy/jom/en/claim-notification-motor-third-party-liability" TargetMode="External"/><Relationship Id="rId17" Type="http://schemas.openxmlformats.org/officeDocument/2006/relationships/hyperlink" Target="http://www.cylaw.org/nomoi/enop/ind/0_113/section-sc49fc7185-5234-475b-b104-54f40cd088fc.html" TargetMode="External"/><Relationship Id="rId25" Type="http://schemas.openxmlformats.org/officeDocument/2006/relationships/hyperlink" Target="http://mof.gov.cy/en/publications/1-insurance-companies-control-service/2-announcements/119/olympic-insurance-company-ltd-invitation-to-lodge-a-claim-time-limits-to-be-observed" TargetMode="External"/><Relationship Id="rId2" Type="http://schemas.openxmlformats.org/officeDocument/2006/relationships/numbering" Target="numbering.xml"/><Relationship Id="rId16" Type="http://schemas.openxmlformats.org/officeDocument/2006/relationships/hyperlink" Target="mailto:premiumscy@olympicins.eu" TargetMode="External"/><Relationship Id="rId20" Type="http://schemas.openxmlformats.org/officeDocument/2006/relationships/hyperlink" Target="http://mof.gov.cy/en/publications/1-insurance-companies-control-service/2-announcements/119/olympic-insurance-company-ltd-invitation-to-lodge-a-claim-time-limits-to-be-observed" TargetMode="External"/><Relationship Id="rId29" Type="http://schemas.openxmlformats.org/officeDocument/2006/relationships/hyperlink" Target="http://www.olympicin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mscy@olympicins.eu" TargetMode="External"/><Relationship Id="rId24" Type="http://schemas.openxmlformats.org/officeDocument/2006/relationships/hyperlink" Target="mailto:officebg@olympicins.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f.org.cy/jom/en/claim-notification-motor-third-party-liability" TargetMode="External"/><Relationship Id="rId23" Type="http://schemas.openxmlformats.org/officeDocument/2006/relationships/hyperlink" Target="http://www.olympicins.bg" TargetMode="External"/><Relationship Id="rId28" Type="http://schemas.openxmlformats.org/officeDocument/2006/relationships/hyperlink" Target="http://www.olympicins.bg" TargetMode="External"/><Relationship Id="rId10" Type="http://schemas.openxmlformats.org/officeDocument/2006/relationships/hyperlink" Target="http://www.mcit.gov.cy/mcit/insolvency.nsf/All/832D0105B08E41A9C2257F49003D62C6?OpenDocument" TargetMode="External"/><Relationship Id="rId19" Type="http://schemas.openxmlformats.org/officeDocument/2006/relationships/hyperlink" Target="mailto:officebg@olympicins.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law.org/nomoi/enop/ind/0_113/section-sc49fc7185-5234-475b-b104-54f40cd088fc.html" TargetMode="External"/><Relationship Id="rId14" Type="http://schemas.openxmlformats.org/officeDocument/2006/relationships/hyperlink" Target="mailto:liquidation-mtpl@mif.org.cy" TargetMode="External"/><Relationship Id="rId22" Type="http://schemas.openxmlformats.org/officeDocument/2006/relationships/hyperlink" Target="http://mof.gov.cy/en/publications/1-insurance-companies-control-service/2-announcements/119/olympic-insurance-company-ltd-lodgement-of-claim-form" TargetMode="External"/><Relationship Id="rId27" Type="http://schemas.openxmlformats.org/officeDocument/2006/relationships/hyperlink" Target="http://mof.gov.cy/en/publications/1-insurance-companies-control-service/2-announcements/119/olympic-insurance-company-ltd-lodgement-of-claim-for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C265-D3BF-4A65-B63A-37D1D6F9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Marieliane Jovanni</dc:creator>
  <cp:keywords/>
  <dc:description/>
  <cp:lastModifiedBy>Christina Ioannidou</cp:lastModifiedBy>
  <cp:revision>2</cp:revision>
  <cp:lastPrinted>2019-08-29T08:13:00Z</cp:lastPrinted>
  <dcterms:created xsi:type="dcterms:W3CDTF">2021-08-16T09:02:00Z</dcterms:created>
  <dcterms:modified xsi:type="dcterms:W3CDTF">2021-08-16T09:02:00Z</dcterms:modified>
</cp:coreProperties>
</file>