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A5" w:rsidRPr="004C1A10" w:rsidRDefault="00A615A5" w:rsidP="00B11425">
      <w:pPr>
        <w:autoSpaceDE w:val="0"/>
        <w:autoSpaceDN w:val="0"/>
        <w:adjustRightInd w:val="0"/>
        <w:spacing w:after="0" w:line="240" w:lineRule="auto"/>
        <w:jc w:val="center"/>
        <w:rPr>
          <w:rFonts w:ascii="Arial" w:hAnsi="Arial" w:cs="Arial"/>
          <w:sz w:val="24"/>
          <w:szCs w:val="24"/>
          <w:lang w:val="el-GR"/>
        </w:rPr>
      </w:pPr>
      <w:bookmarkStart w:id="0" w:name="_GoBack"/>
      <w:bookmarkEnd w:id="0"/>
      <w:r w:rsidRPr="004C1A10">
        <w:rPr>
          <w:rFonts w:ascii="Arial" w:hAnsi="Arial" w:cs="Arial"/>
          <w:sz w:val="24"/>
          <w:szCs w:val="24"/>
          <w:lang w:val="el-GR"/>
        </w:rPr>
        <w:t xml:space="preserve">ΝΟΜΟΣ </w:t>
      </w:r>
      <w:r w:rsidRPr="004C1A10">
        <w:rPr>
          <w:rFonts w:ascii="Arial" w:hAnsi="Arial" w:cs="Arial"/>
          <w:bCs/>
          <w:sz w:val="24"/>
          <w:szCs w:val="24"/>
          <w:lang w:val="el-GR"/>
        </w:rPr>
        <w:t xml:space="preserve">Ν. 184(Ι)/2017 </w:t>
      </w:r>
      <w:r w:rsidRPr="004C1A10">
        <w:rPr>
          <w:rFonts w:ascii="Arial" w:hAnsi="Arial" w:cs="Arial"/>
          <w:sz w:val="24"/>
          <w:szCs w:val="24"/>
          <w:lang w:val="el-GR"/>
        </w:rPr>
        <w:t>ΠΟΥ ΡΥΘΜΙΖΕΙ ΤΟ ΔΙΚΑΙΩΜΑ ΠΡΟΣΒΑΣΗΣ ΣΕ ΠΛΗΡΟΦΟΡΙΕΣ ΤΟΥ ΔΗΜΟΣΙΟΥ ΤΟΜΕΑ</w:t>
      </w:r>
    </w:p>
    <w:p w:rsidR="00A615A5" w:rsidRPr="004C1A10" w:rsidRDefault="00A615A5" w:rsidP="00B11425">
      <w:pPr>
        <w:jc w:val="center"/>
        <w:rPr>
          <w:rFonts w:ascii="Arial" w:hAnsi="Arial" w:cs="Arial"/>
          <w:sz w:val="24"/>
          <w:szCs w:val="24"/>
          <w:lang w:val="el-GR"/>
        </w:rPr>
      </w:pPr>
    </w:p>
    <w:p w:rsidR="00A615A5" w:rsidRPr="00B11425" w:rsidRDefault="00A615A5" w:rsidP="00B11425">
      <w:pPr>
        <w:spacing w:after="0"/>
        <w:jc w:val="center"/>
        <w:rPr>
          <w:rFonts w:ascii="Arial" w:hAnsi="Arial" w:cs="Arial"/>
          <w:sz w:val="24"/>
          <w:szCs w:val="24"/>
          <w:u w:val="single"/>
          <w:lang w:val="el-GR"/>
        </w:rPr>
      </w:pPr>
      <w:r w:rsidRPr="004C1A10">
        <w:rPr>
          <w:rFonts w:ascii="Arial" w:hAnsi="Arial" w:cs="Arial"/>
          <w:sz w:val="24"/>
          <w:szCs w:val="24"/>
          <w:u w:val="single"/>
          <w:lang w:val="el-GR"/>
        </w:rPr>
        <w:t>ΣΧΕΔΙΟ ΔΗΜΟΣΙΕΥΣΗΣ</w:t>
      </w:r>
    </w:p>
    <w:p w:rsidR="004C1A10" w:rsidRDefault="004C1A10" w:rsidP="00B11425">
      <w:pPr>
        <w:spacing w:after="0"/>
        <w:jc w:val="center"/>
        <w:rPr>
          <w:rFonts w:ascii="Arial" w:hAnsi="Arial" w:cs="Arial"/>
          <w:sz w:val="24"/>
          <w:szCs w:val="24"/>
          <w:lang w:val="el-GR"/>
        </w:rPr>
      </w:pPr>
    </w:p>
    <w:p w:rsidR="00A615A5" w:rsidRPr="004C1A10" w:rsidRDefault="00A615A5" w:rsidP="00B11425">
      <w:pPr>
        <w:spacing w:after="0"/>
        <w:jc w:val="center"/>
        <w:rPr>
          <w:rFonts w:ascii="Arial" w:hAnsi="Arial" w:cs="Arial"/>
          <w:sz w:val="24"/>
          <w:szCs w:val="24"/>
          <w:lang w:val="el-GR"/>
        </w:rPr>
      </w:pPr>
      <w:r w:rsidRPr="004C1A10">
        <w:rPr>
          <w:rFonts w:ascii="Arial" w:hAnsi="Arial" w:cs="Arial"/>
          <w:sz w:val="24"/>
          <w:szCs w:val="24"/>
          <w:lang w:val="el-GR"/>
        </w:rPr>
        <w:t>ΥΠΟΥΡΓΕΙΟ ΟΙΚΟΝΟΜΙΚΩΝ</w:t>
      </w:r>
    </w:p>
    <w:p w:rsidR="00A615A5" w:rsidRPr="004C1A10" w:rsidRDefault="00A615A5" w:rsidP="00B11425">
      <w:pPr>
        <w:spacing w:after="0"/>
        <w:jc w:val="center"/>
        <w:rPr>
          <w:rFonts w:ascii="Arial" w:hAnsi="Arial" w:cs="Arial"/>
          <w:sz w:val="24"/>
          <w:szCs w:val="24"/>
          <w:lang w:val="el-GR"/>
        </w:rPr>
      </w:pPr>
      <w:r w:rsidRPr="004C1A10">
        <w:rPr>
          <w:rFonts w:ascii="Arial" w:hAnsi="Arial" w:cs="Arial"/>
          <w:sz w:val="24"/>
          <w:szCs w:val="24"/>
          <w:lang w:val="el-GR"/>
        </w:rPr>
        <w:t>ΤΜΗΜΑ ΔΗΜΟΣΙΑΣ ΔΙΟΙΚΗΣΗΣ ΚΑΙ ΠΡΟΣΩΠΙΚΟΥ</w:t>
      </w:r>
    </w:p>
    <w:p w:rsidR="00A615A5" w:rsidRPr="004C1A10" w:rsidRDefault="00A615A5" w:rsidP="00BF6623">
      <w:pPr>
        <w:spacing w:after="0"/>
        <w:jc w:val="center"/>
        <w:rPr>
          <w:rFonts w:ascii="Arial" w:hAnsi="Arial" w:cs="Arial"/>
          <w:sz w:val="24"/>
          <w:szCs w:val="24"/>
          <w:lang w:val="el-GR"/>
        </w:rPr>
      </w:pPr>
    </w:p>
    <w:p w:rsidR="00A615A5" w:rsidRPr="004C1A10" w:rsidRDefault="00935D79" w:rsidP="008748D8">
      <w:pPr>
        <w:pStyle w:val="ListParagraph"/>
        <w:numPr>
          <w:ilvl w:val="0"/>
          <w:numId w:val="1"/>
        </w:numPr>
        <w:tabs>
          <w:tab w:val="left" w:pos="3585"/>
        </w:tabs>
        <w:jc w:val="both"/>
        <w:rPr>
          <w:rFonts w:ascii="Arial" w:hAnsi="Arial" w:cs="Arial"/>
          <w:sz w:val="24"/>
          <w:szCs w:val="24"/>
          <w:lang w:val="el-GR"/>
        </w:rPr>
      </w:pPr>
      <w:r w:rsidRPr="004C1A10">
        <w:rPr>
          <w:rFonts w:ascii="Arial" w:hAnsi="Arial" w:cs="Arial"/>
          <w:sz w:val="24"/>
          <w:szCs w:val="24"/>
        </w:rPr>
        <w:t>T</w:t>
      </w:r>
      <w:r w:rsidR="00A615A5" w:rsidRPr="004C1A10">
        <w:rPr>
          <w:rFonts w:ascii="Arial" w:hAnsi="Arial" w:cs="Arial"/>
          <w:sz w:val="24"/>
          <w:szCs w:val="24"/>
          <w:lang w:val="el-GR"/>
        </w:rPr>
        <w:t xml:space="preserve">α δεδομένα </w:t>
      </w:r>
      <w:r w:rsidR="00E62AC2" w:rsidRPr="004C1A10">
        <w:rPr>
          <w:rFonts w:ascii="Arial" w:hAnsi="Arial" w:cs="Arial"/>
          <w:sz w:val="24"/>
          <w:szCs w:val="24"/>
          <w:lang w:val="el-GR"/>
        </w:rPr>
        <w:t xml:space="preserve">του Τμήματος Δημόσιας Διοίκησης και Προσωπικού (ΤΔΔΠ) </w:t>
      </w:r>
      <w:r w:rsidR="00A615A5" w:rsidRPr="004C1A10">
        <w:rPr>
          <w:rFonts w:ascii="Arial" w:hAnsi="Arial" w:cs="Arial"/>
          <w:sz w:val="24"/>
          <w:szCs w:val="24"/>
          <w:lang w:val="el-GR"/>
        </w:rPr>
        <w:t xml:space="preserve">διατίθενται </w:t>
      </w:r>
      <w:r w:rsidR="008748D8" w:rsidRPr="004C1A10">
        <w:rPr>
          <w:rFonts w:ascii="Arial" w:hAnsi="Arial" w:cs="Arial"/>
          <w:sz w:val="24"/>
          <w:szCs w:val="24"/>
          <w:lang w:val="el-GR"/>
        </w:rPr>
        <w:t xml:space="preserve">δωρεάν </w:t>
      </w:r>
      <w:r w:rsidR="00A615A5" w:rsidRPr="004C1A10">
        <w:rPr>
          <w:rFonts w:ascii="Arial" w:hAnsi="Arial" w:cs="Arial"/>
          <w:sz w:val="24"/>
          <w:szCs w:val="24"/>
          <w:lang w:val="el-GR"/>
        </w:rPr>
        <w:t xml:space="preserve">μέσω της ιστοσελίδας του Τμήματος </w:t>
      </w:r>
      <w:r w:rsidR="00AF2219" w:rsidRPr="004C1A10">
        <w:rPr>
          <w:rFonts w:ascii="Arial" w:hAnsi="Arial" w:cs="Arial"/>
          <w:sz w:val="24"/>
          <w:szCs w:val="24"/>
          <w:lang w:val="el-GR"/>
        </w:rPr>
        <w:t>και της</w:t>
      </w:r>
      <w:r w:rsidR="00A615A5" w:rsidRPr="004C1A10">
        <w:rPr>
          <w:rFonts w:ascii="Arial" w:hAnsi="Arial" w:cs="Arial"/>
          <w:sz w:val="24"/>
          <w:szCs w:val="24"/>
          <w:lang w:val="el-GR"/>
        </w:rPr>
        <w:t xml:space="preserve"> Εθνική</w:t>
      </w:r>
      <w:r w:rsidR="00AF2219" w:rsidRPr="004C1A10">
        <w:rPr>
          <w:rFonts w:ascii="Arial" w:hAnsi="Arial" w:cs="Arial"/>
          <w:sz w:val="24"/>
          <w:szCs w:val="24"/>
          <w:lang w:val="el-GR"/>
        </w:rPr>
        <w:t>ς</w:t>
      </w:r>
      <w:r w:rsidR="00A615A5" w:rsidRPr="004C1A10">
        <w:rPr>
          <w:rFonts w:ascii="Arial" w:hAnsi="Arial" w:cs="Arial"/>
          <w:sz w:val="24"/>
          <w:szCs w:val="24"/>
          <w:lang w:val="el-GR"/>
        </w:rPr>
        <w:t xml:space="preserve"> Διαδικτυακή</w:t>
      </w:r>
      <w:r w:rsidR="00AF2219" w:rsidRPr="004C1A10">
        <w:rPr>
          <w:rFonts w:ascii="Arial" w:hAnsi="Arial" w:cs="Arial"/>
          <w:sz w:val="24"/>
          <w:szCs w:val="24"/>
          <w:lang w:val="el-GR"/>
        </w:rPr>
        <w:t>ς</w:t>
      </w:r>
      <w:r w:rsidR="00A615A5" w:rsidRPr="004C1A10">
        <w:rPr>
          <w:rFonts w:ascii="Arial" w:hAnsi="Arial" w:cs="Arial"/>
          <w:sz w:val="24"/>
          <w:szCs w:val="24"/>
          <w:lang w:val="el-GR"/>
        </w:rPr>
        <w:t xml:space="preserve"> Πύλη</w:t>
      </w:r>
      <w:r w:rsidR="00362E15" w:rsidRPr="004C1A10">
        <w:rPr>
          <w:rFonts w:ascii="Arial" w:hAnsi="Arial" w:cs="Arial"/>
          <w:sz w:val="24"/>
          <w:szCs w:val="24"/>
          <w:lang w:val="el-GR"/>
        </w:rPr>
        <w:t>ς</w:t>
      </w:r>
      <w:r w:rsidR="00A615A5" w:rsidRPr="004C1A10">
        <w:rPr>
          <w:rFonts w:ascii="Arial" w:hAnsi="Arial" w:cs="Arial"/>
          <w:sz w:val="24"/>
          <w:szCs w:val="24"/>
          <w:lang w:val="el-GR"/>
        </w:rPr>
        <w:t xml:space="preserve"> Ανοικτών Δεδομένων</w:t>
      </w:r>
      <w:r w:rsidR="00E62AC2" w:rsidRPr="004C1A10">
        <w:rPr>
          <w:rFonts w:ascii="Arial" w:hAnsi="Arial" w:cs="Arial"/>
          <w:sz w:val="24"/>
          <w:szCs w:val="24"/>
          <w:lang w:val="el-GR"/>
        </w:rPr>
        <w:t>:</w:t>
      </w:r>
    </w:p>
    <w:p w:rsidR="00E62AC2" w:rsidRPr="004C1A10" w:rsidRDefault="00E66296" w:rsidP="00E62AC2">
      <w:pPr>
        <w:tabs>
          <w:tab w:val="left" w:pos="3585"/>
        </w:tabs>
        <w:ind w:left="720"/>
        <w:jc w:val="both"/>
        <w:rPr>
          <w:rFonts w:ascii="Arial" w:hAnsi="Arial" w:cs="Arial"/>
          <w:sz w:val="24"/>
          <w:szCs w:val="24"/>
          <w:lang w:val="el-GR"/>
        </w:rPr>
      </w:pPr>
      <w:hyperlink r:id="rId7" w:history="1">
        <w:r w:rsidR="00E62AC2" w:rsidRPr="004C1A10">
          <w:rPr>
            <w:rStyle w:val="Hyperlink"/>
            <w:rFonts w:ascii="Arial" w:hAnsi="Arial" w:cs="Arial"/>
            <w:sz w:val="24"/>
            <w:szCs w:val="24"/>
            <w:lang w:val="el-GR"/>
          </w:rPr>
          <w:t>http://mof.gov.cy/papd</w:t>
        </w:r>
      </w:hyperlink>
      <w:r w:rsidR="00E62AC2" w:rsidRPr="004C1A10">
        <w:rPr>
          <w:rFonts w:ascii="Arial" w:hAnsi="Arial" w:cs="Arial"/>
          <w:sz w:val="24"/>
          <w:szCs w:val="24"/>
          <w:lang w:val="el-GR"/>
        </w:rPr>
        <w:t xml:space="preserve"> </w:t>
      </w:r>
      <w:r w:rsidR="00AF2219" w:rsidRPr="004C1A10">
        <w:rPr>
          <w:rFonts w:ascii="Arial" w:hAnsi="Arial" w:cs="Arial"/>
          <w:sz w:val="24"/>
          <w:szCs w:val="24"/>
          <w:lang w:val="el-GR"/>
        </w:rPr>
        <w:t xml:space="preserve"> και </w:t>
      </w:r>
      <w:r w:rsidR="00E62AC2" w:rsidRPr="004C1A10">
        <w:rPr>
          <w:rFonts w:ascii="Arial" w:hAnsi="Arial" w:cs="Arial"/>
          <w:sz w:val="24"/>
          <w:szCs w:val="24"/>
          <w:lang w:val="el-GR"/>
        </w:rPr>
        <w:t xml:space="preserve"> </w:t>
      </w:r>
      <w:hyperlink r:id="rId8" w:history="1">
        <w:r w:rsidR="00E62AC2" w:rsidRPr="004C1A10">
          <w:rPr>
            <w:rStyle w:val="Hyperlink"/>
            <w:rFonts w:ascii="Arial" w:hAnsi="Arial" w:cs="Arial"/>
            <w:sz w:val="24"/>
            <w:szCs w:val="24"/>
            <w:lang w:val="el-GR"/>
          </w:rPr>
          <w:t>https://data.gov.cy/</w:t>
        </w:r>
      </w:hyperlink>
      <w:r w:rsidR="00E62AC2" w:rsidRPr="004C1A10">
        <w:rPr>
          <w:rFonts w:ascii="Arial" w:hAnsi="Arial" w:cs="Arial"/>
          <w:sz w:val="24"/>
          <w:szCs w:val="24"/>
          <w:lang w:val="el-GR"/>
        </w:rPr>
        <w:t xml:space="preserve"> </w:t>
      </w:r>
    </w:p>
    <w:p w:rsidR="00362E15" w:rsidRPr="004C1A10" w:rsidRDefault="00362E15" w:rsidP="008748D8">
      <w:pPr>
        <w:pStyle w:val="ListParagraph"/>
        <w:numPr>
          <w:ilvl w:val="0"/>
          <w:numId w:val="1"/>
        </w:numPr>
        <w:tabs>
          <w:tab w:val="left" w:pos="3585"/>
        </w:tabs>
        <w:jc w:val="both"/>
        <w:rPr>
          <w:rFonts w:ascii="Arial" w:hAnsi="Arial" w:cs="Arial"/>
          <w:sz w:val="24"/>
          <w:szCs w:val="24"/>
          <w:lang w:val="el-GR"/>
        </w:rPr>
      </w:pPr>
      <w:r w:rsidRPr="004C1A10">
        <w:rPr>
          <w:rFonts w:ascii="Arial" w:hAnsi="Arial" w:cs="Arial"/>
          <w:sz w:val="24"/>
          <w:szCs w:val="24"/>
          <w:lang w:val="el-GR"/>
        </w:rPr>
        <w:t>Κατηγορίες πληροφοριών τις οποίες το ΤΔΔΠ έχει δημοσιεύσει:</w:t>
      </w:r>
    </w:p>
    <w:p w:rsidR="001C00A3" w:rsidRPr="004C1A10" w:rsidRDefault="001C00A3" w:rsidP="001C00A3">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Κατάλογος Κέντρων Εξυπηρέτησης του Πολίτη</w:t>
      </w:r>
    </w:p>
    <w:p w:rsidR="00362E15" w:rsidRPr="004C1A10" w:rsidRDefault="00362E15"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Κατανομή Εναλλάξιμου Προσωπικού (Γενικού Διοικητικού, Γενικού Γραμματειακού και Γενικού Βοηθητικού Προσωπικού), ανά ιεραρχικό επίπεδο στα διάφορα Υπουργεία / Τμήματα /Ανεξάρτητες Υπηρεσίες της Δημόσιας Υπηρεσίας – σε ετήσια βάση</w:t>
      </w:r>
    </w:p>
    <w:p w:rsidR="00362E15" w:rsidRPr="004C1A10" w:rsidRDefault="00362E15"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Στατιστικά στοιχεία</w:t>
      </w:r>
      <w:r w:rsidR="007A7F3B" w:rsidRPr="004C1A10">
        <w:rPr>
          <w:rFonts w:ascii="Arial" w:eastAsia="Times New Roman" w:hAnsi="Arial" w:cs="Arial"/>
          <w:color w:val="000000"/>
          <w:sz w:val="24"/>
          <w:szCs w:val="24"/>
          <w:lang w:val="el-GR" w:eastAsia="en-GB"/>
        </w:rPr>
        <w:t xml:space="preserve"> αναφορικά με τις μετακινήσεις/μεταθέσεις/</w:t>
      </w:r>
      <w:r w:rsidR="00BF6623">
        <w:rPr>
          <w:rFonts w:ascii="Arial" w:eastAsia="Times New Roman" w:hAnsi="Arial" w:cs="Arial"/>
          <w:color w:val="000000"/>
          <w:sz w:val="24"/>
          <w:szCs w:val="24"/>
          <w:lang w:val="el-GR" w:eastAsia="en-GB"/>
        </w:rPr>
        <w:t xml:space="preserve"> </w:t>
      </w:r>
      <w:r w:rsidRPr="004C1A10">
        <w:rPr>
          <w:rFonts w:ascii="Arial" w:eastAsia="Times New Roman" w:hAnsi="Arial" w:cs="Arial"/>
          <w:color w:val="000000"/>
          <w:sz w:val="24"/>
          <w:szCs w:val="24"/>
          <w:lang w:val="el-GR" w:eastAsia="en-GB"/>
        </w:rPr>
        <w:t>αποσπάσεις του Εναλλάξιμου Προσωπικού, στα διάφορα Υπουργεία/</w:t>
      </w:r>
      <w:r w:rsidR="00BF6623">
        <w:rPr>
          <w:rFonts w:ascii="Arial" w:eastAsia="Times New Roman" w:hAnsi="Arial" w:cs="Arial"/>
          <w:color w:val="000000"/>
          <w:sz w:val="24"/>
          <w:szCs w:val="24"/>
          <w:lang w:val="el-GR" w:eastAsia="en-GB"/>
        </w:rPr>
        <w:t xml:space="preserve"> </w:t>
      </w:r>
      <w:r w:rsidRPr="004C1A10">
        <w:rPr>
          <w:rFonts w:ascii="Arial" w:eastAsia="Times New Roman" w:hAnsi="Arial" w:cs="Arial"/>
          <w:color w:val="000000"/>
          <w:sz w:val="24"/>
          <w:szCs w:val="24"/>
          <w:lang w:val="el-GR" w:eastAsia="en-GB"/>
        </w:rPr>
        <w:t>Τμήματα/</w:t>
      </w:r>
      <w:r w:rsidR="00BF6623">
        <w:rPr>
          <w:rFonts w:ascii="Arial" w:eastAsia="Times New Roman" w:hAnsi="Arial" w:cs="Arial"/>
          <w:color w:val="000000"/>
          <w:sz w:val="24"/>
          <w:szCs w:val="24"/>
          <w:lang w:val="el-GR" w:eastAsia="en-GB"/>
        </w:rPr>
        <w:t xml:space="preserve"> </w:t>
      </w:r>
      <w:r w:rsidRPr="004C1A10">
        <w:rPr>
          <w:rFonts w:ascii="Arial" w:eastAsia="Times New Roman" w:hAnsi="Arial" w:cs="Arial"/>
          <w:color w:val="000000"/>
          <w:sz w:val="24"/>
          <w:szCs w:val="24"/>
          <w:lang w:val="el-GR" w:eastAsia="en-GB"/>
        </w:rPr>
        <w:t>Ανεξάρτητες Υπηρεσίες της Δημόσιας Υπηρεσίας – σε ετήσια βάση</w:t>
      </w:r>
    </w:p>
    <w:p w:rsidR="00362E15" w:rsidRPr="004C1A10" w:rsidRDefault="0096329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Στατιστικά στοιχεία αναφορικά με τους Εργοδοτούμενους</w:t>
      </w:r>
      <w:r w:rsidRPr="00362E15">
        <w:rPr>
          <w:rFonts w:ascii="Arial" w:eastAsia="Times New Roman" w:hAnsi="Arial" w:cs="Arial"/>
          <w:color w:val="000000"/>
          <w:sz w:val="24"/>
          <w:szCs w:val="24"/>
          <w:lang w:val="el-GR" w:eastAsia="en-GB"/>
        </w:rPr>
        <w:t xml:space="preserve"> Αορίστου Χρόνου των Ευρύτερων Εναλλάξιμων Κατηγοριών στη Δημόσια Υπηρεσία, ανά θέση, κλίμακα και φύλο</w:t>
      </w:r>
      <w:r w:rsidRPr="004C1A10">
        <w:rPr>
          <w:rFonts w:ascii="Arial" w:eastAsia="Times New Roman" w:hAnsi="Arial" w:cs="Arial"/>
          <w:color w:val="000000"/>
          <w:sz w:val="24"/>
          <w:szCs w:val="24"/>
          <w:lang w:val="el-GR" w:eastAsia="en-GB"/>
        </w:rPr>
        <w:t xml:space="preserve"> και ανά κλίμακα, ηλικία και φύλο</w:t>
      </w:r>
    </w:p>
    <w:p w:rsidR="0096329B" w:rsidRPr="004C1A10" w:rsidRDefault="0096329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Στατιστικά στοιχεία αναφορικά με την Εξέλιξη Θέσεων στο Δημόσιο Τομέα από το 1986 μέχρι σήμερα με βάση τον ετήσιο προϋπολογισμό κάθε έτους</w:t>
      </w:r>
    </w:p>
    <w:p w:rsidR="001C00A3" w:rsidRPr="004C1A10" w:rsidRDefault="001C00A3" w:rsidP="001C00A3">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Άδειες Ασθενείας Δημοσίων Υπαλλήλων (με Ιατρικό Πιστοποιητικό και χωρίς) ανά Υπουργείο/ Τμήμα/Ανεξάρτητη Υπηρεσία</w:t>
      </w:r>
    </w:p>
    <w:p w:rsidR="00362E15" w:rsidRPr="004C1A10" w:rsidRDefault="0096329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Νομοθεσίες και Κανονισμοί οι οποίοι εμπίπτουν στην αρμοδιότητα του ΤΔΔΠ</w:t>
      </w:r>
    </w:p>
    <w:p w:rsidR="0096329B" w:rsidRPr="004C1A10" w:rsidRDefault="0096329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Εγκύκλιοι κα</w:t>
      </w:r>
      <w:r w:rsidR="007A7F3B" w:rsidRPr="004C1A10">
        <w:rPr>
          <w:rFonts w:ascii="Arial" w:eastAsia="Times New Roman" w:hAnsi="Arial" w:cs="Arial"/>
          <w:color w:val="000000"/>
          <w:sz w:val="24"/>
          <w:szCs w:val="24"/>
          <w:lang w:val="el-GR" w:eastAsia="en-GB"/>
        </w:rPr>
        <w:t>ι</w:t>
      </w:r>
      <w:r w:rsidRPr="004C1A10">
        <w:rPr>
          <w:rFonts w:ascii="Arial" w:eastAsia="Times New Roman" w:hAnsi="Arial" w:cs="Arial"/>
          <w:color w:val="000000"/>
          <w:sz w:val="24"/>
          <w:szCs w:val="24"/>
          <w:lang w:val="el-GR" w:eastAsia="en-GB"/>
        </w:rPr>
        <w:t xml:space="preserve"> διατάξεις που εκδίδονται κατά καιρούς από το ΤΔΔΠ</w:t>
      </w:r>
    </w:p>
    <w:p w:rsidR="0096329B" w:rsidRPr="004C1A10" w:rsidRDefault="0096329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Σχέδια Μεταθέσεων και Κατάλογοι Μεταθέσεων των Εργοδοτουμένων Αορίστου Χρόνου του Εναλλάξιμου Προσωπικού</w:t>
      </w:r>
    </w:p>
    <w:p w:rsidR="007A7F3B" w:rsidRPr="004C1A10" w:rsidRDefault="007A7F3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Πλαίσιο Αρχών που διέπει τις μεταθέσεις των Μελών του ΓΔΠ  και Κατάλογοι Μεταθέσεων των μονίμων μελών του ΓΔΠ</w:t>
      </w:r>
    </w:p>
    <w:p w:rsidR="007A7F3B" w:rsidRPr="004C1A10" w:rsidRDefault="007A7F3B" w:rsidP="00362E15">
      <w:pPr>
        <w:pStyle w:val="ListParagraph"/>
        <w:numPr>
          <w:ilvl w:val="1"/>
          <w:numId w:val="1"/>
        </w:numPr>
        <w:tabs>
          <w:tab w:val="left" w:pos="3585"/>
        </w:tabs>
        <w:jc w:val="both"/>
        <w:rPr>
          <w:rFonts w:ascii="Arial" w:hAnsi="Arial" w:cs="Arial"/>
          <w:sz w:val="24"/>
          <w:szCs w:val="24"/>
          <w:lang w:val="el-GR"/>
        </w:rPr>
      </w:pPr>
      <w:r w:rsidRPr="004C1A10">
        <w:rPr>
          <w:rFonts w:ascii="Arial" w:eastAsia="Times New Roman" w:hAnsi="Arial" w:cs="Arial"/>
          <w:color w:val="000000"/>
          <w:sz w:val="24"/>
          <w:szCs w:val="24"/>
          <w:lang w:val="el-GR" w:eastAsia="en-GB"/>
        </w:rPr>
        <w:t>Εγχειρίδιο Οργάνωσης και Λειτουργίας των Αρχείων στη Δημόσια Υπηρεσία</w:t>
      </w:r>
    </w:p>
    <w:p w:rsidR="00B11425" w:rsidRPr="00B11425" w:rsidRDefault="00B11425" w:rsidP="00362E15">
      <w:pPr>
        <w:pStyle w:val="ListParagraph"/>
        <w:numPr>
          <w:ilvl w:val="1"/>
          <w:numId w:val="1"/>
        </w:numPr>
        <w:tabs>
          <w:tab w:val="left" w:pos="3585"/>
        </w:tabs>
        <w:jc w:val="both"/>
        <w:rPr>
          <w:rFonts w:ascii="Arial" w:hAnsi="Arial" w:cs="Arial"/>
          <w:sz w:val="24"/>
          <w:szCs w:val="24"/>
          <w:lang w:val="el-GR"/>
        </w:rPr>
      </w:pPr>
      <w:r w:rsidRPr="00B11425">
        <w:rPr>
          <w:rFonts w:ascii="Arial" w:eastAsia="Times New Roman" w:hAnsi="Arial" w:cs="Arial"/>
          <w:color w:val="000000"/>
          <w:sz w:val="24"/>
          <w:szCs w:val="24"/>
          <w:lang w:val="el-GR" w:eastAsia="en-GB"/>
        </w:rPr>
        <w:lastRenderedPageBreak/>
        <w:t xml:space="preserve">Μητρώα για το Ενιαίο Θεματικό Σύστημα Ταξινόμησης Αρχείων στη Δημόσια Υπηρεσία - Θεματικές Ομάδες, Θεματικές Κεφαλές και Αλφαβητικό Ευρετήριο Θεμάτων της Δημόσιας Υπηρεσίας </w:t>
      </w:r>
    </w:p>
    <w:p w:rsidR="00935D79" w:rsidRDefault="00935D79" w:rsidP="00362E15">
      <w:pPr>
        <w:pStyle w:val="ListParagraph"/>
        <w:numPr>
          <w:ilvl w:val="1"/>
          <w:numId w:val="1"/>
        </w:numPr>
        <w:tabs>
          <w:tab w:val="left" w:pos="3585"/>
        </w:tabs>
        <w:jc w:val="both"/>
        <w:rPr>
          <w:rFonts w:ascii="Arial" w:hAnsi="Arial" w:cs="Arial"/>
          <w:sz w:val="24"/>
          <w:szCs w:val="24"/>
          <w:lang w:val="el-GR"/>
        </w:rPr>
      </w:pPr>
      <w:r w:rsidRPr="004C1A10">
        <w:rPr>
          <w:rFonts w:ascii="Arial" w:hAnsi="Arial" w:cs="Arial"/>
          <w:sz w:val="24"/>
          <w:szCs w:val="24"/>
          <w:lang w:val="el-GR"/>
        </w:rPr>
        <w:t>Κενές Θέσεις Εργασίας σε Ευρωπαϊκούς και Διεθνείς Οργανισμούς</w:t>
      </w:r>
    </w:p>
    <w:p w:rsidR="00BF6623" w:rsidRDefault="00BF6623" w:rsidP="00362E15">
      <w:pPr>
        <w:pStyle w:val="ListParagraph"/>
        <w:numPr>
          <w:ilvl w:val="1"/>
          <w:numId w:val="1"/>
        </w:numPr>
        <w:tabs>
          <w:tab w:val="left" w:pos="3585"/>
        </w:tabs>
        <w:jc w:val="both"/>
        <w:rPr>
          <w:rFonts w:ascii="Arial" w:hAnsi="Arial" w:cs="Arial"/>
          <w:sz w:val="24"/>
          <w:szCs w:val="24"/>
          <w:lang w:val="el-GR"/>
        </w:rPr>
      </w:pPr>
      <w:r>
        <w:rPr>
          <w:rFonts w:ascii="Arial" w:hAnsi="Arial" w:cs="Arial"/>
          <w:sz w:val="24"/>
          <w:szCs w:val="24"/>
          <w:lang w:val="el-GR"/>
        </w:rPr>
        <w:t>Ετήσιες Εκθέσεις</w:t>
      </w:r>
    </w:p>
    <w:p w:rsidR="00330268" w:rsidRPr="00330268" w:rsidRDefault="00330268" w:rsidP="009A4038">
      <w:pPr>
        <w:pStyle w:val="ListParagraph"/>
        <w:numPr>
          <w:ilvl w:val="1"/>
          <w:numId w:val="1"/>
        </w:numPr>
        <w:tabs>
          <w:tab w:val="left" w:pos="3585"/>
        </w:tabs>
        <w:jc w:val="both"/>
        <w:rPr>
          <w:rFonts w:ascii="Arial" w:hAnsi="Arial" w:cs="Arial"/>
          <w:sz w:val="24"/>
          <w:szCs w:val="24"/>
          <w:lang w:val="el-GR"/>
        </w:rPr>
      </w:pPr>
      <w:r w:rsidRPr="00330268">
        <w:rPr>
          <w:rFonts w:ascii="Arial" w:eastAsia="Times New Roman" w:hAnsi="Arial" w:cs="Arial"/>
          <w:color w:val="000000"/>
          <w:sz w:val="24"/>
          <w:szCs w:val="24"/>
          <w:lang w:val="el-GR" w:eastAsia="en-GB"/>
        </w:rPr>
        <w:t>Κατάλογος Υπουργείων/ Υπηρεσιών/ Τμημάτων που έχουν εφαρμόσει το Αυτοματοποιημένο Σύστημα Διαχείρισης της Επίσημης Αλληλογραφίας.</w:t>
      </w:r>
    </w:p>
    <w:p w:rsidR="00935D79" w:rsidRPr="004C1A10" w:rsidRDefault="00935D79" w:rsidP="00935D79">
      <w:pPr>
        <w:pStyle w:val="ListParagraph"/>
        <w:tabs>
          <w:tab w:val="left" w:pos="3585"/>
        </w:tabs>
        <w:ind w:left="1440"/>
        <w:jc w:val="both"/>
        <w:rPr>
          <w:rFonts w:ascii="Arial" w:hAnsi="Arial" w:cs="Arial"/>
          <w:sz w:val="24"/>
          <w:szCs w:val="24"/>
          <w:lang w:val="el-GR"/>
        </w:rPr>
      </w:pPr>
    </w:p>
    <w:p w:rsidR="00E62AC2" w:rsidRDefault="004C1A10" w:rsidP="008748D8">
      <w:pPr>
        <w:pStyle w:val="ListParagraph"/>
        <w:numPr>
          <w:ilvl w:val="0"/>
          <w:numId w:val="1"/>
        </w:numPr>
        <w:tabs>
          <w:tab w:val="left" w:pos="3585"/>
        </w:tabs>
        <w:jc w:val="both"/>
        <w:rPr>
          <w:rFonts w:ascii="Arial" w:hAnsi="Arial" w:cs="Arial"/>
          <w:sz w:val="24"/>
          <w:szCs w:val="24"/>
          <w:lang w:val="el-GR"/>
        </w:rPr>
      </w:pPr>
      <w:r>
        <w:rPr>
          <w:rFonts w:ascii="Arial" w:hAnsi="Arial" w:cs="Arial"/>
          <w:sz w:val="24"/>
          <w:szCs w:val="24"/>
          <w:lang w:val="el-GR"/>
        </w:rPr>
        <w:t xml:space="preserve">Σε </w:t>
      </w:r>
      <w:r w:rsidRPr="004C1A10">
        <w:rPr>
          <w:rFonts w:ascii="Arial" w:hAnsi="Arial" w:cs="Arial"/>
          <w:sz w:val="24"/>
          <w:szCs w:val="24"/>
          <w:lang w:val="el-GR"/>
        </w:rPr>
        <w:t>σχέση με το Σχέδιο Δημοσίευσης, α</w:t>
      </w:r>
      <w:r w:rsidR="00E62AC2" w:rsidRPr="004C1A10">
        <w:rPr>
          <w:rFonts w:ascii="Arial" w:hAnsi="Arial" w:cs="Arial"/>
          <w:sz w:val="24"/>
          <w:szCs w:val="24"/>
          <w:lang w:val="el-GR"/>
        </w:rPr>
        <w:t>ίτηση για παροχή πληροφοριών σε έντυπη μορφή υποβάλλεται μόνο για την Έντυπη Έκδοση του Εγχειρίδιου Οργάνωσης και Λειτουργίας των Αρχείων στη Δημόσια Υπηρεσία</w:t>
      </w:r>
      <w:r>
        <w:rPr>
          <w:rFonts w:ascii="Arial" w:hAnsi="Arial" w:cs="Arial"/>
          <w:sz w:val="24"/>
          <w:szCs w:val="24"/>
          <w:lang w:val="el-GR"/>
        </w:rPr>
        <w:t>, με την καταβολή τέλους €10</w:t>
      </w:r>
      <w:r w:rsidR="00AE46DD">
        <w:rPr>
          <w:rFonts w:ascii="Arial" w:hAnsi="Arial" w:cs="Arial"/>
          <w:sz w:val="24"/>
          <w:szCs w:val="24"/>
          <w:lang w:val="el-GR"/>
        </w:rPr>
        <w:t xml:space="preserve"> (Το Εγχειρίδιο ε</w:t>
      </w:r>
      <w:r w:rsidR="00AE46DD" w:rsidRPr="00AE46DD">
        <w:rPr>
          <w:rFonts w:ascii="Arial" w:hAnsi="Arial" w:cs="Arial"/>
          <w:sz w:val="24"/>
          <w:szCs w:val="24"/>
          <w:lang w:val="el-GR"/>
        </w:rPr>
        <w:t>ίναι δημοσιευμένο και στην Ιστοσελίδα του Τμήματος σε μορφή PDF</w:t>
      </w:r>
      <w:r w:rsidR="00157CD1">
        <w:rPr>
          <w:rFonts w:ascii="Arial" w:hAnsi="Arial" w:cs="Arial"/>
          <w:sz w:val="24"/>
          <w:szCs w:val="24"/>
          <w:lang w:val="el-GR"/>
        </w:rPr>
        <w:t>).</w:t>
      </w:r>
    </w:p>
    <w:p w:rsidR="00157CD1" w:rsidRDefault="00157CD1" w:rsidP="00157CD1">
      <w:pPr>
        <w:pStyle w:val="ListParagraph"/>
        <w:tabs>
          <w:tab w:val="left" w:pos="3585"/>
        </w:tabs>
        <w:jc w:val="both"/>
        <w:rPr>
          <w:rFonts w:ascii="Arial" w:hAnsi="Arial" w:cs="Arial"/>
          <w:sz w:val="24"/>
          <w:szCs w:val="24"/>
          <w:lang w:val="el-GR"/>
        </w:rPr>
      </w:pPr>
    </w:p>
    <w:p w:rsidR="00157CD1" w:rsidRPr="00157CD1" w:rsidRDefault="00157CD1" w:rsidP="008A224D">
      <w:pPr>
        <w:pStyle w:val="ListParagraph"/>
        <w:numPr>
          <w:ilvl w:val="0"/>
          <w:numId w:val="1"/>
        </w:numPr>
        <w:tabs>
          <w:tab w:val="left" w:pos="3585"/>
        </w:tabs>
        <w:spacing w:after="0" w:line="240" w:lineRule="auto"/>
        <w:jc w:val="both"/>
        <w:rPr>
          <w:rFonts w:ascii="Arial" w:eastAsia="Times New Roman" w:hAnsi="Arial" w:cs="Arial"/>
          <w:color w:val="000000"/>
          <w:lang w:val="el-GR" w:eastAsia="en-GB"/>
        </w:rPr>
      </w:pPr>
      <w:r w:rsidRPr="00157CD1">
        <w:rPr>
          <w:rFonts w:ascii="Arial" w:hAnsi="Arial" w:cs="Arial"/>
          <w:sz w:val="24"/>
          <w:szCs w:val="24"/>
          <w:lang w:val="el-GR"/>
        </w:rPr>
        <w:t xml:space="preserve">Επίσης, </w:t>
      </w:r>
      <w:r w:rsidRPr="004C1A10">
        <w:rPr>
          <w:rFonts w:ascii="Arial" w:hAnsi="Arial" w:cs="Arial"/>
          <w:sz w:val="24"/>
          <w:szCs w:val="24"/>
          <w:lang w:val="el-GR"/>
        </w:rPr>
        <w:t xml:space="preserve">αίτηση για παροχή πληροφοριών </w:t>
      </w:r>
      <w:r>
        <w:rPr>
          <w:rFonts w:ascii="Arial" w:hAnsi="Arial" w:cs="Arial"/>
          <w:sz w:val="24"/>
          <w:szCs w:val="24"/>
          <w:lang w:val="el-GR"/>
        </w:rPr>
        <w:t xml:space="preserve">πρέπει να </w:t>
      </w:r>
      <w:r w:rsidRPr="004C1A10">
        <w:rPr>
          <w:rFonts w:ascii="Arial" w:hAnsi="Arial" w:cs="Arial"/>
          <w:sz w:val="24"/>
          <w:szCs w:val="24"/>
          <w:lang w:val="el-GR"/>
        </w:rPr>
        <w:t>υποβάλλεται</w:t>
      </w:r>
      <w:r>
        <w:rPr>
          <w:rFonts w:ascii="Arial" w:hAnsi="Arial" w:cs="Arial"/>
          <w:sz w:val="24"/>
          <w:szCs w:val="24"/>
          <w:lang w:val="el-GR"/>
        </w:rPr>
        <w:t xml:space="preserve"> και για τον </w:t>
      </w:r>
      <w:r w:rsidRPr="00157CD1">
        <w:rPr>
          <w:rFonts w:ascii="Arial" w:hAnsi="Arial" w:cs="Arial"/>
          <w:sz w:val="24"/>
          <w:szCs w:val="24"/>
          <w:lang w:val="el-GR"/>
        </w:rPr>
        <w:t xml:space="preserve"> </w:t>
      </w:r>
      <w:r>
        <w:rPr>
          <w:rFonts w:ascii="Arial" w:hAnsi="Arial" w:cs="Arial"/>
          <w:sz w:val="24"/>
          <w:szCs w:val="24"/>
          <w:lang w:val="el-GR"/>
        </w:rPr>
        <w:t xml:space="preserve">Κατάλογο των </w:t>
      </w:r>
      <w:r w:rsidRPr="00157CD1">
        <w:rPr>
          <w:rFonts w:ascii="Arial" w:hAnsi="Arial" w:cs="Arial"/>
          <w:sz w:val="24"/>
          <w:szCs w:val="24"/>
          <w:lang w:val="el-GR"/>
        </w:rPr>
        <w:t>Υπουργείων/ Υπηρεσιών/ Τμημάτων με Αυτοματοποιημένες Διαδικασίες Διαχείρισης Επίσημης Αλληλογραφίας</w:t>
      </w:r>
      <w:r>
        <w:rPr>
          <w:rFonts w:ascii="Arial" w:hAnsi="Arial" w:cs="Arial"/>
          <w:sz w:val="24"/>
          <w:szCs w:val="24"/>
          <w:lang w:val="el-GR"/>
        </w:rPr>
        <w:t>.</w:t>
      </w:r>
    </w:p>
    <w:p w:rsidR="00157CD1" w:rsidRPr="00157CD1" w:rsidRDefault="00157CD1" w:rsidP="00157CD1">
      <w:pPr>
        <w:tabs>
          <w:tab w:val="left" w:pos="3585"/>
        </w:tabs>
        <w:jc w:val="both"/>
        <w:rPr>
          <w:rFonts w:ascii="Arial" w:hAnsi="Arial" w:cs="Arial"/>
          <w:sz w:val="24"/>
          <w:szCs w:val="24"/>
          <w:lang w:val="el-GR"/>
        </w:rPr>
      </w:pPr>
    </w:p>
    <w:p w:rsidR="00E62AC2" w:rsidRPr="004C1A10" w:rsidRDefault="00E62AC2" w:rsidP="00E62AC2">
      <w:pPr>
        <w:pStyle w:val="ListParagraph"/>
        <w:tabs>
          <w:tab w:val="left" w:pos="3585"/>
        </w:tabs>
        <w:jc w:val="both"/>
        <w:rPr>
          <w:rFonts w:ascii="Arial" w:hAnsi="Arial" w:cs="Arial"/>
          <w:sz w:val="24"/>
          <w:szCs w:val="24"/>
          <w:lang w:val="el-GR"/>
        </w:rPr>
      </w:pPr>
    </w:p>
    <w:p w:rsidR="00EA1D33" w:rsidRDefault="00EA1D33" w:rsidP="00EA1D33">
      <w:pPr>
        <w:spacing w:after="0" w:line="240" w:lineRule="auto"/>
        <w:jc w:val="center"/>
        <w:rPr>
          <w:rFonts w:ascii="Calibri" w:eastAsia="Times New Roman" w:hAnsi="Calibri" w:cs="Calibri"/>
          <w:b/>
          <w:bCs/>
          <w:color w:val="000000"/>
          <w:sz w:val="28"/>
          <w:szCs w:val="28"/>
          <w:lang w:val="el-GR" w:eastAsia="en-GB"/>
        </w:rPr>
        <w:sectPr w:rsidR="00EA1D33" w:rsidSect="00594960">
          <w:footerReference w:type="default" r:id="rId9"/>
          <w:pgSz w:w="11906" w:h="16838"/>
          <w:pgMar w:top="1440" w:right="1416" w:bottom="1440" w:left="1440" w:header="708" w:footer="708" w:gutter="0"/>
          <w:cols w:space="708"/>
          <w:docGrid w:linePitch="360"/>
        </w:sectPr>
      </w:pPr>
    </w:p>
    <w:tbl>
      <w:tblPr>
        <w:tblW w:w="14692" w:type="dxa"/>
        <w:tblInd w:w="93" w:type="dxa"/>
        <w:tblLayout w:type="fixed"/>
        <w:tblLook w:val="04A0" w:firstRow="1" w:lastRow="0" w:firstColumn="1" w:lastColumn="0" w:noHBand="0" w:noVBand="1"/>
      </w:tblPr>
      <w:tblGrid>
        <w:gridCol w:w="1291"/>
        <w:gridCol w:w="545"/>
        <w:gridCol w:w="1440"/>
        <w:gridCol w:w="1842"/>
        <w:gridCol w:w="3260"/>
        <w:gridCol w:w="1034"/>
        <w:gridCol w:w="951"/>
        <w:gridCol w:w="1340"/>
        <w:gridCol w:w="1778"/>
        <w:gridCol w:w="1211"/>
      </w:tblGrid>
      <w:tr w:rsidR="00EA1D33" w:rsidRPr="00142ADC" w:rsidTr="00382A68">
        <w:trPr>
          <w:trHeight w:val="1560"/>
        </w:trPr>
        <w:tc>
          <w:tcPr>
            <w:tcW w:w="14692" w:type="dxa"/>
            <w:gridSpan w:val="10"/>
            <w:tcBorders>
              <w:top w:val="nil"/>
              <w:left w:val="nil"/>
              <w:bottom w:val="single" w:sz="4" w:space="0" w:color="auto"/>
              <w:right w:val="nil"/>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val="el-GR" w:eastAsia="en-GB"/>
              </w:rPr>
            </w:pPr>
            <w:r w:rsidRPr="00B11425">
              <w:rPr>
                <w:rFonts w:ascii="Arial" w:eastAsia="Times New Roman" w:hAnsi="Arial" w:cs="Arial"/>
                <w:b/>
                <w:bCs/>
                <w:color w:val="000000"/>
                <w:lang w:val="el-GR" w:eastAsia="en-GB"/>
              </w:rPr>
              <w:lastRenderedPageBreak/>
              <w:t>ΣΧΕΔΙΟ ΔΗΜΟΣΙΕΥΣΗΣ</w:t>
            </w:r>
            <w:r w:rsidRPr="00B11425">
              <w:rPr>
                <w:rFonts w:ascii="Arial" w:eastAsia="Times New Roman" w:hAnsi="Arial" w:cs="Arial"/>
                <w:color w:val="000000"/>
                <w:lang w:val="el-GR" w:eastAsia="en-GB"/>
              </w:rPr>
              <w:br/>
              <w:t>Με βάση το Ν. 184(Ι)2017 που Ρυθμίζει το Δικαίωμα Πρόσβασης σε Πληροφορίες του Δημόσιου Τομέα</w:t>
            </w:r>
            <w:r w:rsidRPr="00B11425">
              <w:rPr>
                <w:rFonts w:ascii="Arial" w:eastAsia="Times New Roman" w:hAnsi="Arial" w:cs="Arial"/>
                <w:color w:val="000000"/>
                <w:lang w:val="el-GR" w:eastAsia="en-GB"/>
              </w:rPr>
              <w:br/>
            </w:r>
            <w:r w:rsidRPr="00B11425">
              <w:rPr>
                <w:rFonts w:ascii="Arial" w:eastAsia="Times New Roman" w:hAnsi="Arial" w:cs="Arial"/>
                <w:color w:val="000000"/>
                <w:lang w:val="el-GR" w:eastAsia="en-GB"/>
              </w:rPr>
              <w:br/>
              <w:t>ΥΠΟΥΡΓΕΙΟ ΟΙΚΟΝΟΜΙΚΩΝ</w:t>
            </w:r>
            <w:r w:rsidRPr="00B11425">
              <w:rPr>
                <w:rFonts w:ascii="Arial" w:eastAsia="Times New Roman" w:hAnsi="Arial" w:cs="Arial"/>
                <w:color w:val="000000"/>
                <w:lang w:val="el-GR" w:eastAsia="en-GB"/>
              </w:rPr>
              <w:br/>
              <w:t>ΤΜΗΜΑ ΔΗΜΟΣΙΑΣ ΔΙΟΙΚΗΣΗΣ ΚΑΙ ΠΡΟΣΩΠΙΚΟΥ</w:t>
            </w:r>
          </w:p>
        </w:tc>
      </w:tr>
      <w:tr w:rsidR="00EA1D33" w:rsidRPr="00B11425" w:rsidTr="00B11425">
        <w:trPr>
          <w:trHeight w:val="1215"/>
        </w:trPr>
        <w:tc>
          <w:tcPr>
            <w:tcW w:w="1291" w:type="dxa"/>
            <w:tcBorders>
              <w:top w:val="nil"/>
              <w:left w:val="single" w:sz="4" w:space="0" w:color="auto"/>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sz w:val="16"/>
                <w:lang w:eastAsia="en-GB"/>
              </w:rPr>
              <w:t>Μορφή</w:t>
            </w:r>
            <w:proofErr w:type="spellEnd"/>
            <w:r w:rsidRPr="00B11425">
              <w:rPr>
                <w:rFonts w:ascii="Arial" w:eastAsia="Times New Roman" w:hAnsi="Arial" w:cs="Arial"/>
                <w:b/>
                <w:bCs/>
                <w:color w:val="000000"/>
                <w:sz w:val="16"/>
                <w:lang w:eastAsia="en-GB"/>
              </w:rPr>
              <w:t xml:space="preserve"> </w:t>
            </w:r>
            <w:proofErr w:type="spellStart"/>
            <w:r w:rsidRPr="00B11425">
              <w:rPr>
                <w:rFonts w:ascii="Arial" w:eastAsia="Times New Roman" w:hAnsi="Arial" w:cs="Arial"/>
                <w:b/>
                <w:bCs/>
                <w:color w:val="000000"/>
                <w:sz w:val="16"/>
                <w:lang w:eastAsia="en-GB"/>
              </w:rPr>
              <w:t>Πληροφορί</w:t>
            </w:r>
            <w:proofErr w:type="spellEnd"/>
            <w:r w:rsidRPr="00B11425">
              <w:rPr>
                <w:rFonts w:ascii="Arial" w:eastAsia="Times New Roman" w:hAnsi="Arial" w:cs="Arial"/>
                <w:b/>
                <w:bCs/>
                <w:color w:val="000000"/>
                <w:sz w:val="16"/>
                <w:lang w:eastAsia="en-GB"/>
              </w:rPr>
              <w:t>ας</w:t>
            </w:r>
          </w:p>
        </w:tc>
        <w:tc>
          <w:tcPr>
            <w:tcW w:w="545"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r w:rsidRPr="00B11425">
              <w:rPr>
                <w:rFonts w:ascii="Arial" w:eastAsia="Times New Roman" w:hAnsi="Arial" w:cs="Arial"/>
                <w:b/>
                <w:bCs/>
                <w:color w:val="000000"/>
                <w:sz w:val="18"/>
                <w:lang w:eastAsia="en-GB"/>
              </w:rPr>
              <w:t>A/A</w:t>
            </w:r>
          </w:p>
        </w:tc>
        <w:tc>
          <w:tcPr>
            <w:tcW w:w="1440"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r w:rsidRPr="00B11425">
              <w:rPr>
                <w:rFonts w:ascii="Arial" w:eastAsia="Times New Roman" w:hAnsi="Arial" w:cs="Arial"/>
                <w:b/>
                <w:bCs/>
                <w:color w:val="000000"/>
                <w:lang w:eastAsia="en-GB"/>
              </w:rPr>
              <w:t>Κα</w:t>
            </w:r>
            <w:proofErr w:type="spellStart"/>
            <w:r w:rsidRPr="00B11425">
              <w:rPr>
                <w:rFonts w:ascii="Arial" w:eastAsia="Times New Roman" w:hAnsi="Arial" w:cs="Arial"/>
                <w:b/>
                <w:bCs/>
                <w:color w:val="000000"/>
                <w:lang w:eastAsia="en-GB"/>
              </w:rPr>
              <w:t>τηγορί</w:t>
            </w:r>
            <w:proofErr w:type="spellEnd"/>
            <w:r w:rsidRPr="00B11425">
              <w:rPr>
                <w:rFonts w:ascii="Arial" w:eastAsia="Times New Roman" w:hAnsi="Arial" w:cs="Arial"/>
                <w:b/>
                <w:bCs/>
                <w:color w:val="000000"/>
                <w:lang w:eastAsia="en-GB"/>
              </w:rPr>
              <w:t>α</w:t>
            </w:r>
          </w:p>
        </w:tc>
        <w:tc>
          <w:tcPr>
            <w:tcW w:w="1842"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lang w:eastAsia="en-GB"/>
              </w:rPr>
              <w:t>Τίτλος</w:t>
            </w:r>
            <w:proofErr w:type="spellEnd"/>
          </w:p>
        </w:tc>
        <w:tc>
          <w:tcPr>
            <w:tcW w:w="3260"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lang w:eastAsia="en-GB"/>
              </w:rPr>
              <w:t>Περιγρ</w:t>
            </w:r>
            <w:proofErr w:type="spellEnd"/>
            <w:r w:rsidRPr="00B11425">
              <w:rPr>
                <w:rFonts w:ascii="Arial" w:eastAsia="Times New Roman" w:hAnsi="Arial" w:cs="Arial"/>
                <w:b/>
                <w:bCs/>
                <w:color w:val="000000"/>
                <w:lang w:eastAsia="en-GB"/>
              </w:rPr>
              <w:t>αφή</w:t>
            </w:r>
          </w:p>
        </w:tc>
        <w:tc>
          <w:tcPr>
            <w:tcW w:w="1034"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r w:rsidRPr="00B11425">
              <w:rPr>
                <w:rFonts w:ascii="Arial" w:eastAsia="Times New Roman" w:hAnsi="Arial" w:cs="Arial"/>
                <w:b/>
                <w:bCs/>
                <w:color w:val="000000"/>
                <w:sz w:val="16"/>
                <w:lang w:eastAsia="en-GB"/>
              </w:rPr>
              <w:t>Απα</w:t>
            </w:r>
            <w:proofErr w:type="spellStart"/>
            <w:r w:rsidRPr="00B11425">
              <w:rPr>
                <w:rFonts w:ascii="Arial" w:eastAsia="Times New Roman" w:hAnsi="Arial" w:cs="Arial"/>
                <w:b/>
                <w:bCs/>
                <w:color w:val="000000"/>
                <w:sz w:val="16"/>
                <w:lang w:eastAsia="en-GB"/>
              </w:rPr>
              <w:t>ίτηση</w:t>
            </w:r>
            <w:proofErr w:type="spellEnd"/>
            <w:r w:rsidRPr="00B11425">
              <w:rPr>
                <w:rFonts w:ascii="Arial" w:eastAsia="Times New Roman" w:hAnsi="Arial" w:cs="Arial"/>
                <w:b/>
                <w:bCs/>
                <w:color w:val="000000"/>
                <w:sz w:val="16"/>
                <w:lang w:eastAsia="en-GB"/>
              </w:rPr>
              <w:t xml:space="preserve"> </w:t>
            </w:r>
            <w:proofErr w:type="spellStart"/>
            <w:r w:rsidRPr="00B11425">
              <w:rPr>
                <w:rFonts w:ascii="Arial" w:eastAsia="Times New Roman" w:hAnsi="Arial" w:cs="Arial"/>
                <w:b/>
                <w:bCs/>
                <w:color w:val="000000"/>
                <w:sz w:val="16"/>
                <w:lang w:eastAsia="en-GB"/>
              </w:rPr>
              <w:t>Αίτησης</w:t>
            </w:r>
            <w:proofErr w:type="spellEnd"/>
          </w:p>
        </w:tc>
        <w:tc>
          <w:tcPr>
            <w:tcW w:w="951"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sz w:val="20"/>
                <w:lang w:eastAsia="en-GB"/>
              </w:rPr>
              <w:t>Δημοσιευμένο</w:t>
            </w:r>
            <w:proofErr w:type="spellEnd"/>
          </w:p>
        </w:tc>
        <w:tc>
          <w:tcPr>
            <w:tcW w:w="1340"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sz w:val="20"/>
                <w:lang w:eastAsia="en-GB"/>
              </w:rPr>
              <w:t>Ιστοδελίδ</w:t>
            </w:r>
            <w:proofErr w:type="spellEnd"/>
            <w:r w:rsidRPr="00B11425">
              <w:rPr>
                <w:rFonts w:ascii="Arial" w:eastAsia="Times New Roman" w:hAnsi="Arial" w:cs="Arial"/>
                <w:b/>
                <w:bCs/>
                <w:color w:val="000000"/>
                <w:sz w:val="20"/>
                <w:lang w:eastAsia="en-GB"/>
              </w:rPr>
              <w:t>α</w:t>
            </w:r>
          </w:p>
        </w:tc>
        <w:tc>
          <w:tcPr>
            <w:tcW w:w="1778"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r w:rsidRPr="00B11425">
              <w:rPr>
                <w:rFonts w:ascii="Arial" w:eastAsia="Times New Roman" w:hAnsi="Arial" w:cs="Arial"/>
                <w:b/>
                <w:bCs/>
                <w:color w:val="000000"/>
                <w:lang w:eastAsia="en-GB"/>
              </w:rPr>
              <w:t>URL</w:t>
            </w:r>
          </w:p>
        </w:tc>
        <w:tc>
          <w:tcPr>
            <w:tcW w:w="1211" w:type="dxa"/>
            <w:tcBorders>
              <w:top w:val="nil"/>
              <w:left w:val="nil"/>
              <w:bottom w:val="single" w:sz="4" w:space="0" w:color="auto"/>
              <w:right w:val="single" w:sz="4" w:space="0" w:color="auto"/>
            </w:tcBorders>
            <w:shd w:val="clear" w:color="000000" w:fill="BFBFBF"/>
            <w:vAlign w:val="center"/>
            <w:hideMark/>
          </w:tcPr>
          <w:p w:rsidR="00EA1D33" w:rsidRPr="00B11425" w:rsidRDefault="00EA1D33" w:rsidP="00EA1D33">
            <w:pPr>
              <w:spacing w:after="0" w:line="240" w:lineRule="auto"/>
              <w:rPr>
                <w:rFonts w:ascii="Arial" w:eastAsia="Times New Roman" w:hAnsi="Arial" w:cs="Arial"/>
                <w:b/>
                <w:bCs/>
                <w:color w:val="000000"/>
                <w:lang w:eastAsia="en-GB"/>
              </w:rPr>
            </w:pPr>
            <w:proofErr w:type="spellStart"/>
            <w:r w:rsidRPr="00B11425">
              <w:rPr>
                <w:rFonts w:ascii="Arial" w:eastAsia="Times New Roman" w:hAnsi="Arial" w:cs="Arial"/>
                <w:b/>
                <w:bCs/>
                <w:color w:val="000000"/>
                <w:lang w:eastAsia="en-GB"/>
              </w:rPr>
              <w:t>Τρό</w:t>
            </w:r>
            <w:proofErr w:type="spellEnd"/>
            <w:r w:rsidRPr="00B11425">
              <w:rPr>
                <w:rFonts w:ascii="Arial" w:eastAsia="Times New Roman" w:hAnsi="Arial" w:cs="Arial"/>
                <w:b/>
                <w:bCs/>
                <w:color w:val="000000"/>
                <w:lang w:eastAsia="en-GB"/>
              </w:rPr>
              <w:t xml:space="preserve">πος </w:t>
            </w:r>
            <w:proofErr w:type="spellStart"/>
            <w:r w:rsidRPr="00B11425">
              <w:rPr>
                <w:rFonts w:ascii="Arial" w:eastAsia="Times New Roman" w:hAnsi="Arial" w:cs="Arial"/>
                <w:b/>
                <w:bCs/>
                <w:color w:val="000000"/>
                <w:lang w:eastAsia="en-GB"/>
              </w:rPr>
              <w:t>Διάθεσης</w:t>
            </w:r>
            <w:proofErr w:type="spellEnd"/>
            <w:r w:rsidRPr="00B11425">
              <w:rPr>
                <w:rFonts w:ascii="Arial" w:eastAsia="Times New Roman" w:hAnsi="Arial" w:cs="Arial"/>
                <w:b/>
                <w:bCs/>
                <w:color w:val="000000"/>
                <w:lang w:eastAsia="en-GB"/>
              </w:rPr>
              <w:t xml:space="preserve"> </w:t>
            </w:r>
          </w:p>
        </w:tc>
      </w:tr>
      <w:tr w:rsidR="00EA1D33" w:rsidRPr="00B11425" w:rsidTr="00B11425">
        <w:trPr>
          <w:trHeight w:val="4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r w:rsidRPr="00B11425">
              <w:rPr>
                <w:rFonts w:ascii="Arial" w:eastAsia="Times New Roman" w:hAnsi="Arial" w:cs="Arial"/>
                <w:b/>
                <w:bCs/>
                <w:color w:val="000000"/>
                <w:lang w:eastAsia="en-GB"/>
              </w:rPr>
              <w:t>ΨΗΦΙΑΚΗ</w:t>
            </w:r>
          </w:p>
        </w:tc>
        <w:tc>
          <w:tcPr>
            <w:tcW w:w="545" w:type="dxa"/>
            <w:tcBorders>
              <w:top w:val="nil"/>
              <w:left w:val="nil"/>
              <w:bottom w:val="single" w:sz="4" w:space="0" w:color="auto"/>
              <w:right w:val="single" w:sz="4" w:space="0" w:color="auto"/>
            </w:tcBorders>
            <w:shd w:val="clear" w:color="auto" w:fill="auto"/>
            <w:noWrap/>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440" w:type="dxa"/>
            <w:tcBorders>
              <w:top w:val="nil"/>
              <w:left w:val="nil"/>
              <w:bottom w:val="single" w:sz="4" w:space="0" w:color="auto"/>
              <w:right w:val="single" w:sz="4" w:space="0" w:color="auto"/>
            </w:tcBorders>
            <w:shd w:val="clear" w:color="auto" w:fill="auto"/>
            <w:noWrap/>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3260" w:type="dxa"/>
            <w:tcBorders>
              <w:top w:val="nil"/>
              <w:left w:val="nil"/>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034" w:type="dxa"/>
            <w:tcBorders>
              <w:top w:val="nil"/>
              <w:left w:val="nil"/>
              <w:bottom w:val="single" w:sz="4" w:space="0" w:color="auto"/>
              <w:right w:val="single" w:sz="4" w:space="0" w:color="auto"/>
            </w:tcBorders>
            <w:shd w:val="clear" w:color="auto" w:fill="auto"/>
            <w:noWrap/>
            <w:vAlign w:val="bottom"/>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951" w:type="dxa"/>
            <w:tcBorders>
              <w:top w:val="nil"/>
              <w:left w:val="nil"/>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340" w:type="dxa"/>
            <w:tcBorders>
              <w:top w:val="nil"/>
              <w:left w:val="nil"/>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778" w:type="dxa"/>
            <w:tcBorders>
              <w:top w:val="nil"/>
              <w:left w:val="nil"/>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r>
      <w:tr w:rsidR="00EA1D33" w:rsidRPr="00B11425" w:rsidTr="00B11425">
        <w:trPr>
          <w:trHeight w:val="2685"/>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Εναλλάξιμο Προσωπικό της Δημόσιας Υπηρεσίας</w:t>
            </w:r>
          </w:p>
        </w:tc>
        <w:tc>
          <w:tcPr>
            <w:tcW w:w="326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Κατανομή Εναλλάξιμου Προσωπικού (Γενικού Διοικητικού, Γενικού Γραμματειακού και Γενικού Βοηθητικού Προσωπικού), ανά ιεραρχικό επίπεδο στα διάφορα Υπουργεία / Τμήματα /Ανεξάρτητες Υπηρεσίες της Δημόσιας Υπηρεσίας κατά την 31η Δεκεμβρίου κάθε έτους. Τα δεδομένα είναι σε ετήσια βάση και αφορούν στη περίοδο από το 2010 και εντεύθεν.</w:t>
            </w:r>
          </w:p>
        </w:tc>
        <w:tc>
          <w:tcPr>
            <w:tcW w:w="1034"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nil"/>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563C1"/>
                <w:u w:val="single"/>
                <w:lang w:eastAsia="en-GB"/>
              </w:rPr>
            </w:pPr>
            <w:hyperlink r:id="rId10" w:history="1">
              <w:r w:rsidR="00EA1D33" w:rsidRPr="00B11425">
                <w:rPr>
                  <w:rFonts w:ascii="Arial" w:eastAsia="Times New Roman" w:hAnsi="Arial" w:cs="Arial"/>
                  <w:color w:val="0563C1"/>
                  <w:u w:val="single"/>
                  <w:lang w:eastAsia="en-GB"/>
                </w:rPr>
                <w:t>https://bit.ly/2Xp5AyU</w:t>
              </w:r>
            </w:hyperlink>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27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lastRenderedPageBreak/>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Άδειες Ασθενείας Δημοσίων Υπαλλήλων με Ιατρικό Πιστοποιητικό ανά Υπουργείο</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Στατιστικά αδειών ασθενείας μόνιμων και εκτάκτων δημόσιων υπαλλήλων και του ωρομίσθιου κυβερνητικού προσωπικού για τις οποίες προσκομίστηκε ιατρικό πιστοποιητικό, ανά Υπουργείο και έτος. Τα δεδομένα συλλέγονται από το Τμήμα Δημόσιας Διοίκησης και Προσωπικού σε ετήσια βάση.</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https://bit.ly/2TfXSb1</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27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Άδειες Ασθενείας Δημοσίων Υπαλλήλων χωρίς Ιατρικό Πιστοποιητικό ανά Υπουργείο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Στατιστικά αδειών ασθενείας μόνιμων και εκτάκτων δημόσιων υπαλλήλων</w:t>
            </w:r>
            <w:r w:rsidRPr="00B11425">
              <w:rPr>
                <w:rFonts w:ascii="Arial" w:eastAsia="Times New Roman" w:hAnsi="Arial" w:cs="Arial"/>
                <w:color w:val="000000"/>
                <w:lang w:eastAsia="en-GB"/>
              </w:rPr>
              <w:t> </w:t>
            </w:r>
            <w:r w:rsidRPr="00B11425">
              <w:rPr>
                <w:rFonts w:ascii="Arial" w:eastAsia="Times New Roman" w:hAnsi="Arial" w:cs="Arial"/>
                <w:color w:val="000000"/>
                <w:lang w:val="el-GR" w:eastAsia="en-GB"/>
              </w:rPr>
              <w:t xml:space="preserve"> και του ωρομίσθιου κυβερνητικού προσωπικού για τις οποίες δεν προσκομίστηκε ιατρικό πιστοποιητικό (</w:t>
            </w:r>
            <w:r w:rsidRPr="00B11425">
              <w:rPr>
                <w:rFonts w:ascii="Arial" w:eastAsia="Times New Roman" w:hAnsi="Arial" w:cs="Arial"/>
                <w:color w:val="000000"/>
                <w:lang w:eastAsia="en-GB"/>
              </w:rPr>
              <w:t>uncertified</w:t>
            </w:r>
            <w:r w:rsidRPr="00B11425">
              <w:rPr>
                <w:rFonts w:ascii="Arial" w:eastAsia="Times New Roman" w:hAnsi="Arial" w:cs="Arial"/>
                <w:color w:val="000000"/>
                <w:lang w:val="el-GR" w:eastAsia="en-GB"/>
              </w:rPr>
              <w:t>), ανά Υπουργείο και έτος. Τα δεδομένα συλλέγονται από το Τμήμα Δημόσιας Διοίκησης και Προσωπικού σε ετήσια βάση.</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https://bit.ly/2Nr5Ngv</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274"/>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4</w:t>
            </w:r>
          </w:p>
        </w:tc>
        <w:tc>
          <w:tcPr>
            <w:tcW w:w="1440"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Άδειες Ασθενείας Δημοσίων Υπαλλήλων Χωρίς Ιατρικό Πιστοποιητικό ανά Τμήμα/</w:t>
            </w:r>
            <w:r w:rsidR="00382A68" w:rsidRPr="00B11425">
              <w:rPr>
                <w:rFonts w:ascii="Arial" w:eastAsia="Times New Roman" w:hAnsi="Arial" w:cs="Arial"/>
                <w:color w:val="000000"/>
                <w:lang w:val="el-GR" w:eastAsia="en-GB"/>
              </w:rPr>
              <w:t xml:space="preserve"> </w:t>
            </w:r>
            <w:r w:rsidRPr="00B11425">
              <w:rPr>
                <w:rFonts w:ascii="Arial" w:eastAsia="Times New Roman" w:hAnsi="Arial" w:cs="Arial"/>
                <w:color w:val="000000"/>
                <w:lang w:val="el-GR" w:eastAsia="en-GB"/>
              </w:rPr>
              <w:t>Ανεξάρτητη Υπηρεσία</w:t>
            </w:r>
          </w:p>
        </w:tc>
        <w:tc>
          <w:tcPr>
            <w:tcW w:w="326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Στατιστικά στοιχεία αδειών ασθενείας μόνιμων και εκτάκτων δημόσιων υπαλλήλων και του ωρομίσθιου κυβερνητικού προσωπικού για τις οποίες δεν προσκομίστηκε ιατρικό πιστοποιητικό (</w:t>
            </w:r>
            <w:r w:rsidRPr="00B11425">
              <w:rPr>
                <w:rFonts w:ascii="Arial" w:eastAsia="Times New Roman" w:hAnsi="Arial" w:cs="Arial"/>
                <w:color w:val="000000"/>
                <w:lang w:eastAsia="en-GB"/>
              </w:rPr>
              <w:t>uncertified</w:t>
            </w:r>
            <w:r w:rsidRPr="00B11425">
              <w:rPr>
                <w:rFonts w:ascii="Arial" w:eastAsia="Times New Roman" w:hAnsi="Arial" w:cs="Arial"/>
                <w:color w:val="000000"/>
                <w:lang w:val="el-GR" w:eastAsia="en-GB"/>
              </w:rPr>
              <w:t xml:space="preserve">), ανά Τμήμα/Ανεξάρτητη Υπηρεσία και έτος. Τα δεδομένα συλλέγονται από το </w:t>
            </w:r>
            <w:r w:rsidRPr="00B11425">
              <w:rPr>
                <w:rFonts w:ascii="Arial" w:eastAsia="Times New Roman" w:hAnsi="Arial" w:cs="Arial"/>
                <w:color w:val="000000"/>
                <w:lang w:val="el-GR" w:eastAsia="en-GB"/>
              </w:rPr>
              <w:lastRenderedPageBreak/>
              <w:t>Τμήμα Δημόσιας Διοίκησης και Προσωπικού σε ετήσια βάση.</w:t>
            </w:r>
          </w:p>
        </w:tc>
        <w:tc>
          <w:tcPr>
            <w:tcW w:w="1034"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lastRenderedPageBreak/>
              <w:t>ΌΧΙ</w:t>
            </w:r>
          </w:p>
        </w:tc>
        <w:tc>
          <w:tcPr>
            <w:tcW w:w="95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https://bit.ly/2RfLmbA</w:t>
            </w:r>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F433D3">
        <w:trPr>
          <w:trHeight w:val="27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5</w:t>
            </w:r>
          </w:p>
        </w:tc>
        <w:tc>
          <w:tcPr>
            <w:tcW w:w="1440"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Άδειες Ασθενείας Δημοσίων Υπαλλήλων με Ιατρικό Πιστοποιητικό ανά Τμήμα/Ανεξάρτητη Υπηρεσία</w:t>
            </w:r>
          </w:p>
        </w:tc>
        <w:tc>
          <w:tcPr>
            <w:tcW w:w="326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Στατιστικά αδειών ασθενείας μόνιμων και έκτακτων δημόσιων υπαλλήλων και του ωρομίσθιου κυβερνητικού προσωπικού για τις οποίες προσκομίστηκε ιατρικό πιστοποιητικό, ανά Τμήμα/Ανεξάρτητη Υπηρεσία και έτος. Τα δεδομένα συλλέγονται από το Τμήμα Δημόσιας Διοίκησης και Προσωπικού σε ετήσια βάση.</w:t>
            </w:r>
          </w:p>
        </w:tc>
        <w:tc>
          <w:tcPr>
            <w:tcW w:w="1034"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https://bit.ly/2TiTfgy</w:t>
            </w:r>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F433D3">
        <w:trPr>
          <w:trHeight w:val="3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200AC0"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Στατιστικά Κινητικότητας </w:t>
            </w:r>
            <w:r>
              <w:rPr>
                <w:rFonts w:ascii="Arial" w:eastAsia="Times New Roman" w:hAnsi="Arial" w:cs="Arial"/>
                <w:color w:val="000000"/>
                <w:lang w:val="el-GR" w:eastAsia="en-GB"/>
              </w:rPr>
              <w:t>-</w:t>
            </w:r>
            <w:r w:rsidR="00EA1D33" w:rsidRPr="00B11425">
              <w:rPr>
                <w:rFonts w:ascii="Arial" w:eastAsia="Times New Roman" w:hAnsi="Arial" w:cs="Arial"/>
                <w:color w:val="000000"/>
                <w:lang w:val="el-GR" w:eastAsia="en-GB"/>
              </w:rPr>
              <w:t>Εναλλάξιμο Προ</w:t>
            </w:r>
            <w:r>
              <w:rPr>
                <w:rFonts w:ascii="Arial" w:eastAsia="Times New Roman" w:hAnsi="Arial" w:cs="Arial"/>
                <w:color w:val="000000"/>
                <w:lang w:val="el-GR" w:eastAsia="en-GB"/>
              </w:rPr>
              <w:t>σωπικό της Δημόσιας Υπηρεσίας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Στατιστικά στοιχεία αναφορικά με τις μετακινήσεις/ μεταθέσεις/ αποσπάσεις του Εναλλάξιμου Προσωπικού, (Γενικού Διοικητικού, Γενικού Γραμματειακού και Γενικού Βοηθητικού Προσωπικού) στα διάφορα Υπουργεία / Τμήματα /Ανεξάρτητες Υπηρεσίες της Δημόσιας Υπηρεσίας. Τα δεδομένα είναι σε ετήσια βάση και αφορούν την περίοδο από το 2010 και εντεύθεν.</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https://bit.ly/2tBoZix</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F433D3">
        <w:trPr>
          <w:trHeight w:val="18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Εργοδοτούμενοι Αορίστου Χρόνου στη Δημόσια Υπηρεσία ανά Θέση, Ηλικία και Φύλο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8E4B9E">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Εργοδοτούμενοι Αορίστου Χρόνου των Ευρύτερων Εναλλάξιμων Κατηγοριών στη Δημόσια Υπηρεσία, ανά θέση, </w:t>
            </w:r>
            <w:r w:rsidR="008E4B9E" w:rsidRPr="00B11425">
              <w:rPr>
                <w:rFonts w:ascii="Arial" w:eastAsia="Times New Roman" w:hAnsi="Arial" w:cs="Arial"/>
                <w:color w:val="000000"/>
                <w:lang w:val="el-GR" w:eastAsia="en-GB"/>
              </w:rPr>
              <w:t>ηλικία</w:t>
            </w:r>
            <w:r w:rsidRPr="00B11425">
              <w:rPr>
                <w:rFonts w:ascii="Arial" w:eastAsia="Times New Roman" w:hAnsi="Arial" w:cs="Arial"/>
                <w:color w:val="000000"/>
                <w:lang w:val="el-GR" w:eastAsia="en-GB"/>
              </w:rPr>
              <w:t xml:space="preserve"> και φύλο</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563C1"/>
                <w:u w:val="single"/>
                <w:lang w:eastAsia="en-GB"/>
              </w:rPr>
            </w:pPr>
            <w:hyperlink r:id="rId11" w:history="1">
              <w:r w:rsidR="00EA1D33" w:rsidRPr="00B11425">
                <w:rPr>
                  <w:rFonts w:ascii="Arial" w:eastAsia="Times New Roman" w:hAnsi="Arial" w:cs="Arial"/>
                  <w:color w:val="0563C1"/>
                  <w:u w:val="single"/>
                  <w:lang w:eastAsia="en-GB"/>
                </w:rPr>
                <w:t>https://bit.ly/2Tfz96U</w:t>
              </w:r>
            </w:hyperlink>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1833"/>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lastRenderedPageBreak/>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Εργοδοτούμενοι Αορίστου Χρόνου στη Δημόσια Υπηρεσία ανά Κλίμακα, Ηλικία και Φύλο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Εργοδοτούμενοι Αορίστου Χρόνου των Ευρύτερων Εναλλάξιμων Κατηγοριών στη Δημόσια Υπηρεσία, ανά κλίμακα, ηλικία και φύλο.</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https://bit.ly/2EcdNhe</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5087"/>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τάλογος</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Κατάλογος Κέντρων Εξυπηρέτησης του Πολίτη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6924A7"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Κατάλογος Κέντρων Εξυπηρέτησης του Πολίτη. Στον κατάλογο, για κάθε ΚΕΠ, περιλαμβάνονται οι ακόλουθες πληροφορίες:</w:t>
            </w:r>
            <w:r w:rsidRPr="00B11425">
              <w:rPr>
                <w:rFonts w:ascii="Arial" w:eastAsia="Times New Roman" w:hAnsi="Arial" w:cs="Arial"/>
                <w:color w:val="000000"/>
                <w:lang w:val="el-GR" w:eastAsia="en-GB"/>
              </w:rPr>
              <w:br w:type="page"/>
            </w:r>
            <w:proofErr w:type="spellStart"/>
            <w:proofErr w:type="gramStart"/>
            <w:r w:rsidRPr="00B11425">
              <w:rPr>
                <w:rFonts w:ascii="Arial" w:eastAsia="Times New Roman" w:hAnsi="Arial" w:cs="Arial"/>
                <w:color w:val="000000"/>
                <w:lang w:eastAsia="en-GB"/>
              </w:rPr>
              <w:t>i</w:t>
            </w:r>
            <w:proofErr w:type="spellEnd"/>
            <w:proofErr w:type="gramEnd"/>
            <w:r w:rsidRPr="00B11425">
              <w:rPr>
                <w:rFonts w:ascii="Arial" w:eastAsia="Times New Roman" w:hAnsi="Arial" w:cs="Arial"/>
                <w:color w:val="000000"/>
                <w:lang w:val="el-GR" w:eastAsia="en-GB"/>
              </w:rPr>
              <w:t>. Ονομασία [</w:t>
            </w:r>
            <w:r w:rsidRPr="00B11425">
              <w:rPr>
                <w:rFonts w:ascii="Arial" w:eastAsia="Times New Roman" w:hAnsi="Arial" w:cs="Arial"/>
                <w:color w:val="000000"/>
                <w:lang w:eastAsia="en-GB"/>
              </w:rPr>
              <w:t>CSC</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Name</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00F433D3" w:rsidRPr="00F433D3">
              <w:rPr>
                <w:rFonts w:ascii="Arial" w:eastAsia="Times New Roman" w:hAnsi="Arial" w:cs="Arial"/>
                <w:color w:val="000000"/>
                <w:lang w:val="el-GR" w:eastAsia="en-GB"/>
              </w:rPr>
              <w:t xml:space="preserve"> </w:t>
            </w:r>
            <w:r w:rsidRPr="00B11425">
              <w:rPr>
                <w:rFonts w:ascii="Arial" w:eastAsia="Times New Roman" w:hAnsi="Arial" w:cs="Arial"/>
                <w:color w:val="000000"/>
                <w:lang w:eastAsia="en-GB"/>
              </w:rPr>
              <w:t>ii</w:t>
            </w:r>
            <w:r w:rsidRPr="00B11425">
              <w:rPr>
                <w:rFonts w:ascii="Arial" w:eastAsia="Times New Roman" w:hAnsi="Arial" w:cs="Arial"/>
                <w:color w:val="000000"/>
                <w:lang w:val="el-GR" w:eastAsia="en-GB"/>
              </w:rPr>
              <w:t>. Διεύθυνση [</w:t>
            </w:r>
            <w:r w:rsidRPr="00B11425">
              <w:rPr>
                <w:rFonts w:ascii="Arial" w:eastAsia="Times New Roman" w:hAnsi="Arial" w:cs="Arial"/>
                <w:color w:val="000000"/>
                <w:lang w:eastAsia="en-GB"/>
              </w:rPr>
              <w:t>Address</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00F433D3" w:rsidRPr="00F433D3">
              <w:rPr>
                <w:rFonts w:ascii="Arial" w:eastAsia="Times New Roman" w:hAnsi="Arial" w:cs="Arial"/>
                <w:color w:val="000000"/>
                <w:lang w:val="el-GR" w:eastAsia="en-GB"/>
              </w:rPr>
              <w:t xml:space="preserve"> </w:t>
            </w:r>
            <w:r w:rsidRPr="00B11425">
              <w:rPr>
                <w:rFonts w:ascii="Arial" w:eastAsia="Times New Roman" w:hAnsi="Arial" w:cs="Arial"/>
                <w:color w:val="000000"/>
                <w:lang w:eastAsia="en-GB"/>
              </w:rPr>
              <w:t>iii</w:t>
            </w:r>
            <w:r w:rsidRPr="00B11425">
              <w:rPr>
                <w:rFonts w:ascii="Arial" w:eastAsia="Times New Roman" w:hAnsi="Arial" w:cs="Arial"/>
                <w:color w:val="000000"/>
                <w:lang w:val="el-GR" w:eastAsia="en-GB"/>
              </w:rPr>
              <w:t>. Τηλέφωνο Εξυπηρέτησης Πολιτών [</w:t>
            </w:r>
            <w:r w:rsidRPr="00B11425">
              <w:rPr>
                <w:rFonts w:ascii="Arial" w:eastAsia="Times New Roman" w:hAnsi="Arial" w:cs="Arial"/>
                <w:color w:val="000000"/>
                <w:lang w:eastAsia="en-GB"/>
              </w:rPr>
              <w:t>Citizen</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Tel</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No</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00F433D3" w:rsidRPr="00F433D3">
              <w:rPr>
                <w:rFonts w:ascii="Arial" w:eastAsia="Times New Roman" w:hAnsi="Arial" w:cs="Arial"/>
                <w:color w:val="000000"/>
                <w:lang w:val="el-GR" w:eastAsia="en-GB"/>
              </w:rPr>
              <w:t xml:space="preserve"> </w:t>
            </w:r>
            <w:r w:rsidRPr="00B11425">
              <w:rPr>
                <w:rFonts w:ascii="Arial" w:eastAsia="Times New Roman" w:hAnsi="Arial" w:cs="Arial"/>
                <w:color w:val="000000"/>
                <w:lang w:eastAsia="en-GB"/>
              </w:rPr>
              <w:t>iv</w:t>
            </w:r>
            <w:r w:rsidRPr="00B11425">
              <w:rPr>
                <w:rFonts w:ascii="Arial" w:eastAsia="Times New Roman" w:hAnsi="Arial" w:cs="Arial"/>
                <w:color w:val="000000"/>
                <w:lang w:val="el-GR" w:eastAsia="en-GB"/>
              </w:rPr>
              <w:t>. Τηλέφωνο Γραφείου [</w:t>
            </w:r>
            <w:r w:rsidRPr="00B11425">
              <w:rPr>
                <w:rFonts w:ascii="Arial" w:eastAsia="Times New Roman" w:hAnsi="Arial" w:cs="Arial"/>
                <w:color w:val="000000"/>
                <w:lang w:eastAsia="en-GB"/>
              </w:rPr>
              <w:t>Office</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Tel</w:t>
            </w:r>
            <w:r w:rsidRPr="00B11425">
              <w:rPr>
                <w:rFonts w:ascii="Arial" w:eastAsia="Times New Roman" w:hAnsi="Arial" w:cs="Arial"/>
                <w:color w:val="000000"/>
                <w:lang w:val="el-GR" w:eastAsia="en-GB"/>
              </w:rPr>
              <w:t>]</w:t>
            </w:r>
            <w:r w:rsidR="00F433D3" w:rsidRPr="00F433D3">
              <w:rPr>
                <w:rFonts w:ascii="Arial" w:eastAsia="Times New Roman" w:hAnsi="Arial" w:cs="Arial"/>
                <w:color w:val="000000"/>
                <w:lang w:val="el-GR" w:eastAsia="en-GB"/>
              </w:rPr>
              <w:t xml:space="preserve"> </w:t>
            </w:r>
            <w:r w:rsidRPr="00B11425">
              <w:rPr>
                <w:rFonts w:ascii="Arial" w:eastAsia="Times New Roman" w:hAnsi="Arial" w:cs="Arial"/>
                <w:color w:val="000000"/>
                <w:lang w:val="el-GR" w:eastAsia="en-GB"/>
              </w:rPr>
              <w:br w:type="page"/>
            </w:r>
            <w:proofErr w:type="gramStart"/>
            <w:r w:rsidRPr="00B11425">
              <w:rPr>
                <w:rFonts w:ascii="Arial" w:eastAsia="Times New Roman" w:hAnsi="Arial" w:cs="Arial"/>
                <w:color w:val="000000"/>
                <w:lang w:eastAsia="en-GB"/>
              </w:rPr>
              <w:t>v</w:t>
            </w:r>
            <w:proofErr w:type="gramEnd"/>
            <w:r w:rsidRPr="00B11425">
              <w:rPr>
                <w:rFonts w:ascii="Arial" w:eastAsia="Times New Roman" w:hAnsi="Arial" w:cs="Arial"/>
                <w:color w:val="000000"/>
                <w:lang w:val="el-GR" w:eastAsia="en-GB"/>
              </w:rPr>
              <w:t>. Φαξ Γραφείου [</w:t>
            </w:r>
            <w:r w:rsidRPr="00B11425">
              <w:rPr>
                <w:rFonts w:ascii="Arial" w:eastAsia="Times New Roman" w:hAnsi="Arial" w:cs="Arial"/>
                <w:color w:val="000000"/>
                <w:lang w:eastAsia="en-GB"/>
              </w:rPr>
              <w:t>Office</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Fax</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00F433D3" w:rsidRPr="00F433D3">
              <w:rPr>
                <w:rFonts w:ascii="Arial" w:eastAsia="Times New Roman" w:hAnsi="Arial" w:cs="Arial"/>
                <w:color w:val="000000"/>
                <w:lang w:val="el-GR" w:eastAsia="en-GB"/>
              </w:rPr>
              <w:t xml:space="preserve"> </w:t>
            </w:r>
            <w:r w:rsidRPr="00B11425">
              <w:rPr>
                <w:rFonts w:ascii="Arial" w:eastAsia="Times New Roman" w:hAnsi="Arial" w:cs="Arial"/>
                <w:color w:val="000000"/>
                <w:lang w:eastAsia="en-GB"/>
              </w:rPr>
              <w:t>vi</w:t>
            </w:r>
            <w:r w:rsidRPr="00B11425">
              <w:rPr>
                <w:rFonts w:ascii="Arial" w:eastAsia="Times New Roman" w:hAnsi="Arial" w:cs="Arial"/>
                <w:color w:val="000000"/>
                <w:lang w:val="el-GR" w:eastAsia="en-GB"/>
              </w:rPr>
              <w:t>. Ώρες Λειτουργίας [</w:t>
            </w:r>
            <w:r w:rsidRPr="00B11425">
              <w:rPr>
                <w:rFonts w:ascii="Arial" w:eastAsia="Times New Roman" w:hAnsi="Arial" w:cs="Arial"/>
                <w:color w:val="000000"/>
                <w:lang w:eastAsia="en-GB"/>
              </w:rPr>
              <w:t>Opening</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Hours</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00F433D3" w:rsidRPr="00A100E5">
              <w:rPr>
                <w:rFonts w:ascii="Arial" w:eastAsia="Times New Roman" w:hAnsi="Arial" w:cs="Arial"/>
                <w:color w:val="000000"/>
                <w:lang w:val="el-GR" w:eastAsia="en-GB"/>
              </w:rPr>
              <w:t xml:space="preserve"> </w:t>
            </w:r>
            <w:proofErr w:type="gramStart"/>
            <w:r w:rsidRPr="00B11425">
              <w:rPr>
                <w:rFonts w:ascii="Arial" w:eastAsia="Times New Roman" w:hAnsi="Arial" w:cs="Arial"/>
                <w:color w:val="000000"/>
                <w:lang w:eastAsia="en-GB"/>
              </w:rPr>
              <w:t>vii</w:t>
            </w:r>
            <w:proofErr w:type="gram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Αρ</w:t>
            </w:r>
            <w:proofErr w:type="spellEnd"/>
            <w:r w:rsidRPr="00B11425">
              <w:rPr>
                <w:rFonts w:ascii="Arial" w:eastAsia="Times New Roman" w:hAnsi="Arial" w:cs="Arial"/>
                <w:color w:val="000000"/>
                <w:lang w:val="el-GR" w:eastAsia="en-GB"/>
              </w:rPr>
              <w:t>. θέσεων εξυπηρέτησης [</w:t>
            </w:r>
            <w:r w:rsidRPr="00B11425">
              <w:rPr>
                <w:rFonts w:ascii="Arial" w:eastAsia="Times New Roman" w:hAnsi="Arial" w:cs="Arial"/>
                <w:color w:val="000000"/>
                <w:lang w:eastAsia="en-GB"/>
              </w:rPr>
              <w:t>Work</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Stations</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No</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Pr="00B11425">
              <w:rPr>
                <w:rFonts w:ascii="Arial" w:eastAsia="Times New Roman" w:hAnsi="Arial" w:cs="Arial"/>
                <w:color w:val="000000"/>
                <w:lang w:eastAsia="en-GB"/>
              </w:rPr>
              <w:t>viii</w:t>
            </w:r>
            <w:r w:rsidRPr="00B11425">
              <w:rPr>
                <w:rFonts w:ascii="Arial" w:eastAsia="Times New Roman" w:hAnsi="Arial" w:cs="Arial"/>
                <w:color w:val="000000"/>
                <w:lang w:val="el-GR" w:eastAsia="en-GB"/>
              </w:rPr>
              <w:t xml:space="preserve">. Διεύθυνση </w:t>
            </w:r>
            <w:proofErr w:type="spellStart"/>
            <w:r w:rsidRPr="00B11425">
              <w:rPr>
                <w:rFonts w:ascii="Arial" w:eastAsia="Times New Roman" w:hAnsi="Arial" w:cs="Arial"/>
                <w:color w:val="000000"/>
                <w:lang w:val="el-GR" w:eastAsia="en-GB"/>
              </w:rPr>
              <w:t>Ηλ</w:t>
            </w:r>
            <w:proofErr w:type="spellEnd"/>
            <w:r w:rsidRPr="00B11425">
              <w:rPr>
                <w:rFonts w:ascii="Arial" w:eastAsia="Times New Roman" w:hAnsi="Arial" w:cs="Arial"/>
                <w:color w:val="000000"/>
                <w:lang w:val="el-GR" w:eastAsia="en-GB"/>
              </w:rPr>
              <w:t>. Ταχυδρομείου [</w:t>
            </w:r>
            <w:r w:rsidRPr="00B11425">
              <w:rPr>
                <w:rFonts w:ascii="Arial" w:eastAsia="Times New Roman" w:hAnsi="Arial" w:cs="Arial"/>
                <w:color w:val="000000"/>
                <w:lang w:eastAsia="en-GB"/>
              </w:rPr>
              <w:t>Email</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Pr="00B11425">
              <w:rPr>
                <w:rFonts w:ascii="Arial" w:eastAsia="Times New Roman" w:hAnsi="Arial" w:cs="Arial"/>
                <w:color w:val="000000"/>
                <w:lang w:eastAsia="en-GB"/>
              </w:rPr>
              <w:t>ix</w:t>
            </w:r>
            <w:r w:rsidRPr="00B11425">
              <w:rPr>
                <w:rFonts w:ascii="Arial" w:eastAsia="Times New Roman" w:hAnsi="Arial" w:cs="Arial"/>
                <w:color w:val="000000"/>
                <w:lang w:val="el-GR" w:eastAsia="en-GB"/>
              </w:rPr>
              <w:t xml:space="preserve">. </w:t>
            </w:r>
            <w:r w:rsidRPr="00B11425">
              <w:rPr>
                <w:rFonts w:ascii="Arial" w:eastAsia="Times New Roman" w:hAnsi="Arial" w:cs="Arial"/>
                <w:color w:val="000000"/>
                <w:lang w:eastAsia="en-GB"/>
              </w:rPr>
              <w:t>URL</w:t>
            </w:r>
            <w:r w:rsidRPr="00B11425">
              <w:rPr>
                <w:rFonts w:ascii="Arial" w:eastAsia="Times New Roman" w:hAnsi="Arial" w:cs="Arial"/>
                <w:color w:val="000000"/>
                <w:lang w:val="el-GR" w:eastAsia="en-GB"/>
              </w:rPr>
              <w:t xml:space="preserve"> έντυπου πληροφοριών [</w:t>
            </w:r>
            <w:r w:rsidRPr="00B11425">
              <w:rPr>
                <w:rFonts w:ascii="Arial" w:eastAsia="Times New Roman" w:hAnsi="Arial" w:cs="Arial"/>
                <w:color w:val="000000"/>
                <w:lang w:eastAsia="en-GB"/>
              </w:rPr>
              <w:t>Info</w:t>
            </w:r>
            <w:r w:rsidRPr="00B11425">
              <w:rPr>
                <w:rFonts w:ascii="Arial" w:eastAsia="Times New Roman" w:hAnsi="Arial" w:cs="Arial"/>
                <w:color w:val="000000"/>
                <w:lang w:val="el-GR" w:eastAsia="en-GB"/>
              </w:rPr>
              <w:t>_</w:t>
            </w:r>
            <w:r w:rsidRPr="00B11425">
              <w:rPr>
                <w:rFonts w:ascii="Arial" w:eastAsia="Times New Roman" w:hAnsi="Arial" w:cs="Arial"/>
                <w:color w:val="000000"/>
                <w:lang w:eastAsia="en-GB"/>
              </w:rPr>
              <w:t>URL</w:t>
            </w:r>
            <w:proofErr w:type="gramStart"/>
            <w:r w:rsidRPr="00B11425">
              <w:rPr>
                <w:rFonts w:ascii="Arial" w:eastAsia="Times New Roman" w:hAnsi="Arial" w:cs="Arial"/>
                <w:color w:val="000000"/>
                <w:lang w:val="el-GR" w:eastAsia="en-GB"/>
              </w:rPr>
              <w:t>]</w:t>
            </w:r>
            <w:proofErr w:type="gramEnd"/>
            <w:r w:rsidRPr="00B11425">
              <w:rPr>
                <w:rFonts w:ascii="Arial" w:eastAsia="Times New Roman" w:hAnsi="Arial" w:cs="Arial"/>
                <w:color w:val="000000"/>
                <w:lang w:val="el-GR" w:eastAsia="en-GB"/>
              </w:rPr>
              <w:br w:type="page"/>
            </w:r>
            <w:r w:rsidRPr="00B11425">
              <w:rPr>
                <w:rFonts w:ascii="Arial" w:eastAsia="Times New Roman" w:hAnsi="Arial" w:cs="Arial"/>
                <w:color w:val="000000"/>
                <w:lang w:eastAsia="en-GB"/>
              </w:rPr>
              <w:t>x</w:t>
            </w:r>
            <w:r w:rsidRPr="00B11425">
              <w:rPr>
                <w:rFonts w:ascii="Arial" w:eastAsia="Times New Roman" w:hAnsi="Arial" w:cs="Arial"/>
                <w:color w:val="000000"/>
                <w:lang w:val="el-GR" w:eastAsia="en-GB"/>
              </w:rPr>
              <w:t>. Συντεταγμένες Χ [</w:t>
            </w:r>
            <w:r w:rsidRPr="00B11425">
              <w:rPr>
                <w:rFonts w:ascii="Arial" w:eastAsia="Times New Roman" w:hAnsi="Arial" w:cs="Arial"/>
                <w:color w:val="000000"/>
                <w:lang w:eastAsia="en-GB"/>
              </w:rPr>
              <w:t>Latitude</w:t>
            </w:r>
            <w:r w:rsidRPr="00B11425">
              <w:rPr>
                <w:rFonts w:ascii="Arial" w:eastAsia="Times New Roman" w:hAnsi="Arial" w:cs="Arial"/>
                <w:color w:val="000000"/>
                <w:lang w:val="el-GR" w:eastAsia="en-GB"/>
              </w:rPr>
              <w:t>]</w:t>
            </w:r>
            <w:r w:rsidRPr="00B11425">
              <w:rPr>
                <w:rFonts w:ascii="Arial" w:eastAsia="Times New Roman" w:hAnsi="Arial" w:cs="Arial"/>
                <w:color w:val="000000"/>
                <w:lang w:val="el-GR" w:eastAsia="en-GB"/>
              </w:rPr>
              <w:br w:type="page"/>
            </w:r>
            <w:r w:rsidRPr="00B11425">
              <w:rPr>
                <w:rFonts w:ascii="Arial" w:eastAsia="Times New Roman" w:hAnsi="Arial" w:cs="Arial"/>
                <w:color w:val="000000"/>
                <w:lang w:eastAsia="en-GB"/>
              </w:rPr>
              <w:t>xi</w:t>
            </w:r>
            <w:r w:rsidRPr="00B11425">
              <w:rPr>
                <w:rFonts w:ascii="Arial" w:eastAsia="Times New Roman" w:hAnsi="Arial" w:cs="Arial"/>
                <w:color w:val="000000"/>
                <w:lang w:val="el-GR" w:eastAsia="en-GB"/>
              </w:rPr>
              <w:t xml:space="preserve">. </w:t>
            </w:r>
            <w:r w:rsidRPr="006924A7">
              <w:rPr>
                <w:rFonts w:ascii="Arial" w:eastAsia="Times New Roman" w:hAnsi="Arial" w:cs="Arial"/>
                <w:color w:val="000000"/>
                <w:lang w:val="el-GR" w:eastAsia="en-GB"/>
              </w:rPr>
              <w:t>Συντεταγμένες Υ [</w:t>
            </w:r>
            <w:r w:rsidRPr="00B11425">
              <w:rPr>
                <w:rFonts w:ascii="Arial" w:eastAsia="Times New Roman" w:hAnsi="Arial" w:cs="Arial"/>
                <w:color w:val="000000"/>
                <w:lang w:eastAsia="en-GB"/>
              </w:rPr>
              <w:t>Longitude</w:t>
            </w:r>
            <w:r w:rsidRPr="006924A7">
              <w:rPr>
                <w:rFonts w:ascii="Arial" w:eastAsia="Times New Roman" w:hAnsi="Arial" w:cs="Arial"/>
                <w:color w:val="000000"/>
                <w:lang w:val="el-GR" w:eastAsia="en-GB"/>
              </w:rPr>
              <w:t>]</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https://bit.ly/2H0ixta</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12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Μητρώο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Ενιαίο Θεματικό Σύστημα Ταξινόμησης στη Δημόσια Υπηρεσία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Ενιαίο Θεματικό Σύστημα Ταξινόμησης Αρχείων στη Δημόσια Υπηρεσία - Θεματικές Ομάδες και Θεματικές Κεφαλές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https://bit.ly/2Tnihv6</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21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lastRenderedPageBreak/>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Στ</w:t>
            </w:r>
            <w:proofErr w:type="spellEnd"/>
            <w:r w:rsidRPr="00B11425">
              <w:rPr>
                <w:rFonts w:ascii="Arial" w:eastAsia="Times New Roman" w:hAnsi="Arial" w:cs="Arial"/>
                <w:color w:val="000000"/>
                <w:lang w:eastAsia="en-GB"/>
              </w:rPr>
              <w:t>ατιστικά</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Εξέλιξη Θέσεων στο Δημόσιο Τομέα από το 1986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Εξέλιξη Θέσεων στο Δημόσιο Τομέα από το 1986 μέχρι σήμερα με βάση τον ετήσιο προϋπολογισμό κάθε έτους. Στον πίνακα περιλαμβάνονται μόνο οι δημοσιοϋπαλληλικές θέσεις. Δεν περιλαμβάνονται οι θέσεις αξιωματούχων του Κράτους.</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https://data.gov.cy/</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https://bit.ly/2EyOcQR</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84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12</w:t>
            </w:r>
          </w:p>
        </w:tc>
        <w:tc>
          <w:tcPr>
            <w:tcW w:w="1440"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Νομοθεσίες</w:t>
            </w:r>
            <w:proofErr w:type="spellEnd"/>
          </w:p>
        </w:tc>
        <w:tc>
          <w:tcPr>
            <w:tcW w:w="1842"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Νομοθεσίες</w:t>
            </w:r>
            <w:proofErr w:type="spellEnd"/>
            <w:r w:rsidRPr="00B11425">
              <w:rPr>
                <w:rFonts w:ascii="Arial" w:eastAsia="Times New Roman" w:hAnsi="Arial" w:cs="Arial"/>
                <w:color w:val="000000"/>
                <w:lang w:eastAsia="en-GB"/>
              </w:rPr>
              <w:t xml:space="preserve"> </w:t>
            </w:r>
            <w:proofErr w:type="spellStart"/>
            <w:r w:rsidRPr="00B11425">
              <w:rPr>
                <w:rFonts w:ascii="Arial" w:eastAsia="Times New Roman" w:hAnsi="Arial" w:cs="Arial"/>
                <w:color w:val="000000"/>
                <w:lang w:eastAsia="en-GB"/>
              </w:rPr>
              <w:t>του</w:t>
            </w:r>
            <w:proofErr w:type="spellEnd"/>
            <w:r w:rsidRPr="00B11425">
              <w:rPr>
                <w:rFonts w:ascii="Arial" w:eastAsia="Times New Roman" w:hAnsi="Arial" w:cs="Arial"/>
                <w:color w:val="000000"/>
                <w:lang w:eastAsia="en-GB"/>
              </w:rPr>
              <w:t xml:space="preserve"> ΤΔΔΠ</w:t>
            </w:r>
          </w:p>
        </w:tc>
        <w:tc>
          <w:tcPr>
            <w:tcW w:w="326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Νομοθεσίες οι οποίες εμπίπτουν στην </w:t>
            </w:r>
            <w:r w:rsidR="00382A68" w:rsidRPr="00B11425">
              <w:rPr>
                <w:rFonts w:ascii="Arial" w:eastAsia="Times New Roman" w:hAnsi="Arial" w:cs="Arial"/>
                <w:color w:val="000000"/>
                <w:lang w:val="el-GR" w:eastAsia="en-GB"/>
              </w:rPr>
              <w:t>αρμοδιότητα</w:t>
            </w:r>
            <w:r w:rsidRPr="00B11425">
              <w:rPr>
                <w:rFonts w:ascii="Arial" w:eastAsia="Times New Roman" w:hAnsi="Arial" w:cs="Arial"/>
                <w:color w:val="000000"/>
                <w:lang w:val="el-GR" w:eastAsia="en-GB"/>
              </w:rPr>
              <w:t xml:space="preserve"> του ΤΔΔΠ</w:t>
            </w:r>
          </w:p>
        </w:tc>
        <w:tc>
          <w:tcPr>
            <w:tcW w:w="1034"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nil"/>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2" w:history="1">
              <w:r w:rsidR="00EA1D33" w:rsidRPr="00B11425">
                <w:rPr>
                  <w:rFonts w:ascii="Arial" w:eastAsia="Times New Roman" w:hAnsi="Arial" w:cs="Arial"/>
                  <w:color w:val="000000"/>
                  <w:lang w:eastAsia="en-GB"/>
                </w:rPr>
                <w:t>http://mof.gov.cy/papd</w:t>
              </w:r>
            </w:hyperlink>
          </w:p>
        </w:tc>
        <w:tc>
          <w:tcPr>
            <w:tcW w:w="1778"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https://bit.ly/2H36L18</w:t>
            </w:r>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84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νονισμοί</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νονισμοί</w:t>
            </w:r>
            <w:proofErr w:type="spellEnd"/>
            <w:r w:rsidRPr="00B11425">
              <w:rPr>
                <w:rFonts w:ascii="Arial" w:eastAsia="Times New Roman" w:hAnsi="Arial" w:cs="Arial"/>
                <w:color w:val="000000"/>
                <w:lang w:eastAsia="en-GB"/>
              </w:rPr>
              <w:t xml:space="preserve"> </w:t>
            </w:r>
            <w:proofErr w:type="spellStart"/>
            <w:r w:rsidRPr="00B11425">
              <w:rPr>
                <w:rFonts w:ascii="Arial" w:eastAsia="Times New Roman" w:hAnsi="Arial" w:cs="Arial"/>
                <w:color w:val="000000"/>
                <w:lang w:eastAsia="en-GB"/>
              </w:rPr>
              <w:t>του</w:t>
            </w:r>
            <w:proofErr w:type="spellEnd"/>
            <w:r w:rsidRPr="00B11425">
              <w:rPr>
                <w:rFonts w:ascii="Arial" w:eastAsia="Times New Roman" w:hAnsi="Arial" w:cs="Arial"/>
                <w:color w:val="000000"/>
                <w:lang w:eastAsia="en-GB"/>
              </w:rPr>
              <w:t xml:space="preserve"> ΤΔΔΠ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Κανονισμοί οι οποίοι εμπίπτουν στην </w:t>
            </w:r>
            <w:r w:rsidR="00382A68" w:rsidRPr="00B11425">
              <w:rPr>
                <w:rFonts w:ascii="Arial" w:eastAsia="Times New Roman" w:hAnsi="Arial" w:cs="Arial"/>
                <w:color w:val="000000"/>
                <w:lang w:val="el-GR" w:eastAsia="en-GB"/>
              </w:rPr>
              <w:t>αρμοδιότητα</w:t>
            </w:r>
            <w:r w:rsidRPr="00B11425">
              <w:rPr>
                <w:rFonts w:ascii="Arial" w:eastAsia="Times New Roman" w:hAnsi="Arial" w:cs="Arial"/>
                <w:color w:val="000000"/>
                <w:lang w:val="el-GR" w:eastAsia="en-GB"/>
              </w:rPr>
              <w:t xml:space="preserve"> του ΤΔΔΠ</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3" w:history="1">
              <w:r w:rsidR="00EA1D33" w:rsidRPr="00B11425">
                <w:rPr>
                  <w:rFonts w:ascii="Arial" w:eastAsia="Times New Roman" w:hAnsi="Arial" w:cs="Arial"/>
                  <w:color w:val="000000"/>
                  <w:lang w:eastAsia="en-GB"/>
                </w:rPr>
                <w:t>http://mof.gov.cy/papd</w:t>
              </w:r>
            </w:hyperlink>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https://bit.ly/2SZV969</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84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14</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382A68" w:rsidP="00382A68">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Εγκ</w:t>
            </w:r>
            <w:proofErr w:type="spellEnd"/>
            <w:r w:rsidRPr="00B11425">
              <w:rPr>
                <w:rFonts w:ascii="Arial" w:eastAsia="Times New Roman" w:hAnsi="Arial" w:cs="Arial"/>
                <w:color w:val="000000"/>
                <w:lang w:val="el-GR" w:eastAsia="en-GB"/>
              </w:rPr>
              <w:t>ύ</w:t>
            </w:r>
            <w:proofErr w:type="spellStart"/>
            <w:r w:rsidR="00EA1D33" w:rsidRPr="00B11425">
              <w:rPr>
                <w:rFonts w:ascii="Arial" w:eastAsia="Times New Roman" w:hAnsi="Arial" w:cs="Arial"/>
                <w:color w:val="000000"/>
                <w:lang w:eastAsia="en-GB"/>
              </w:rPr>
              <w:t>κλ</w:t>
            </w:r>
            <w:proofErr w:type="spellEnd"/>
            <w:r w:rsidRPr="00B11425">
              <w:rPr>
                <w:rFonts w:ascii="Arial" w:eastAsia="Times New Roman" w:hAnsi="Arial" w:cs="Arial"/>
                <w:color w:val="000000"/>
                <w:lang w:val="el-GR" w:eastAsia="en-GB"/>
              </w:rPr>
              <w:t>ι</w:t>
            </w:r>
            <w:proofErr w:type="spellStart"/>
            <w:r w:rsidR="00EA1D33" w:rsidRPr="00B11425">
              <w:rPr>
                <w:rFonts w:ascii="Arial" w:eastAsia="Times New Roman" w:hAnsi="Arial" w:cs="Arial"/>
                <w:color w:val="000000"/>
                <w:lang w:eastAsia="en-GB"/>
              </w:rPr>
              <w:t>οι</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Εγκύκλιοι</w:t>
            </w:r>
            <w:proofErr w:type="spellEnd"/>
            <w:r w:rsidRPr="00B11425">
              <w:rPr>
                <w:rFonts w:ascii="Arial" w:eastAsia="Times New Roman" w:hAnsi="Arial" w:cs="Arial"/>
                <w:color w:val="000000"/>
                <w:lang w:eastAsia="en-GB"/>
              </w:rPr>
              <w:t xml:space="preserve"> / </w:t>
            </w:r>
            <w:proofErr w:type="spellStart"/>
            <w:r w:rsidRPr="00B11425">
              <w:rPr>
                <w:rFonts w:ascii="Arial" w:eastAsia="Times New Roman" w:hAnsi="Arial" w:cs="Arial"/>
                <w:color w:val="000000"/>
                <w:lang w:eastAsia="en-GB"/>
              </w:rPr>
              <w:t>Δι</w:t>
            </w:r>
            <w:proofErr w:type="spellEnd"/>
            <w:r w:rsidRPr="00B11425">
              <w:rPr>
                <w:rFonts w:ascii="Arial" w:eastAsia="Times New Roman" w:hAnsi="Arial" w:cs="Arial"/>
                <w:color w:val="000000"/>
                <w:lang w:eastAsia="en-GB"/>
              </w:rPr>
              <w:t>ατάξεις ΤΔΔΠ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Εγκύκλιοι κα διατάξεις που εκδίδονται κατά καιρούς από το ΤΔΔΠ</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4" w:history="1">
              <w:r w:rsidR="00EA1D33" w:rsidRPr="00B11425">
                <w:rPr>
                  <w:rFonts w:ascii="Arial" w:eastAsia="Times New Roman" w:hAnsi="Arial" w:cs="Arial"/>
                  <w:color w:val="000000"/>
                  <w:lang w:eastAsia="en-GB"/>
                </w:rPr>
                <w:t>http://mof.gov.cy/papd</w:t>
              </w:r>
            </w:hyperlink>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https://bit.ly/2U4wVEh</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B11425">
        <w:trPr>
          <w:trHeight w:val="3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τάλογος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Σχέδια Μεταθέσεων και </w:t>
            </w:r>
            <w:proofErr w:type="spellStart"/>
            <w:r w:rsidRPr="00B11425">
              <w:rPr>
                <w:rFonts w:ascii="Arial" w:eastAsia="Times New Roman" w:hAnsi="Arial" w:cs="Arial"/>
                <w:color w:val="000000"/>
                <w:lang w:val="el-GR" w:eastAsia="en-GB"/>
              </w:rPr>
              <w:t>Καταλόγοι</w:t>
            </w:r>
            <w:proofErr w:type="spell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Μεταθέσων</w:t>
            </w:r>
            <w:proofErr w:type="spell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Εργοδοτουμέ</w:t>
            </w:r>
            <w:r w:rsidR="00200AC0">
              <w:rPr>
                <w:rFonts w:ascii="Arial" w:eastAsia="Times New Roman" w:hAnsi="Arial" w:cs="Arial"/>
                <w:color w:val="000000"/>
                <w:lang w:val="el-GR" w:eastAsia="en-GB"/>
              </w:rPr>
              <w:t>-</w:t>
            </w:r>
            <w:r w:rsidRPr="00B11425">
              <w:rPr>
                <w:rFonts w:ascii="Arial" w:eastAsia="Times New Roman" w:hAnsi="Arial" w:cs="Arial"/>
                <w:color w:val="000000"/>
                <w:lang w:val="el-GR" w:eastAsia="en-GB"/>
              </w:rPr>
              <w:t>νων</w:t>
            </w:r>
            <w:proofErr w:type="spellEnd"/>
            <w:r w:rsidRPr="00B11425">
              <w:rPr>
                <w:rFonts w:ascii="Arial" w:eastAsia="Times New Roman" w:hAnsi="Arial" w:cs="Arial"/>
                <w:color w:val="000000"/>
                <w:lang w:val="el-GR" w:eastAsia="en-GB"/>
              </w:rPr>
              <w:t xml:space="preserve"> Αορίστου Χρόνου του Εναλλάξιμου Προσωπικού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Σχέδια Μεταθέσεων και </w:t>
            </w:r>
            <w:proofErr w:type="spellStart"/>
            <w:r w:rsidRPr="00B11425">
              <w:rPr>
                <w:rFonts w:ascii="Arial" w:eastAsia="Times New Roman" w:hAnsi="Arial" w:cs="Arial"/>
                <w:color w:val="000000"/>
                <w:lang w:val="el-GR" w:eastAsia="en-GB"/>
              </w:rPr>
              <w:t>Καταλόγοι</w:t>
            </w:r>
            <w:proofErr w:type="spell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Μεταθέσων</w:t>
            </w:r>
            <w:proofErr w:type="spellEnd"/>
            <w:r w:rsidRPr="00B11425">
              <w:rPr>
                <w:rFonts w:ascii="Arial" w:eastAsia="Times New Roman" w:hAnsi="Arial" w:cs="Arial"/>
                <w:color w:val="000000"/>
                <w:lang w:val="el-GR" w:eastAsia="en-GB"/>
              </w:rPr>
              <w:t xml:space="preserve"> Εργοδοτουμένων Αορίστου Χρόνου του Εναλλάξιμου Προσωπικού. Στους καταλόγους οι οποίοι εκδίδονται </w:t>
            </w:r>
            <w:proofErr w:type="spellStart"/>
            <w:r w:rsidRPr="00B11425">
              <w:rPr>
                <w:rFonts w:ascii="Arial" w:eastAsia="Times New Roman" w:hAnsi="Arial" w:cs="Arial"/>
                <w:color w:val="000000"/>
                <w:lang w:val="el-GR" w:eastAsia="en-GB"/>
              </w:rPr>
              <w:t>δυνάμη</w:t>
            </w:r>
            <w:proofErr w:type="spellEnd"/>
            <w:r w:rsidRPr="00B11425">
              <w:rPr>
                <w:rFonts w:ascii="Arial" w:eastAsia="Times New Roman" w:hAnsi="Arial" w:cs="Arial"/>
                <w:color w:val="000000"/>
                <w:lang w:val="el-GR" w:eastAsia="en-GB"/>
              </w:rPr>
              <w:t xml:space="preserve"> των σχετικών Κανονισμών Μεταθέσεων περιλαμβάνεται το </w:t>
            </w:r>
            <w:r w:rsidR="00200AC0" w:rsidRPr="00B11425">
              <w:rPr>
                <w:rFonts w:ascii="Arial" w:eastAsia="Times New Roman" w:hAnsi="Arial" w:cs="Arial"/>
                <w:color w:val="000000"/>
                <w:lang w:val="el-GR" w:eastAsia="en-GB"/>
              </w:rPr>
              <w:t>ονοματεπώνυμο</w:t>
            </w:r>
            <w:r w:rsidRPr="00B11425">
              <w:rPr>
                <w:rFonts w:ascii="Arial" w:eastAsia="Times New Roman" w:hAnsi="Arial" w:cs="Arial"/>
                <w:color w:val="000000"/>
                <w:lang w:val="el-GR" w:eastAsia="en-GB"/>
              </w:rPr>
              <w:t>, η επαρχία απασχόλησης και τα μόρια μετάθεσης που έχει συγκεντρώσει έκαστος από τους επηρεαζόμενους υπαλλήλους.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5" w:history="1">
              <w:r w:rsidR="00EA1D33" w:rsidRPr="00B11425">
                <w:rPr>
                  <w:rFonts w:ascii="Arial" w:eastAsia="Times New Roman" w:hAnsi="Arial" w:cs="Arial"/>
                  <w:color w:val="000000"/>
                  <w:lang w:eastAsia="en-GB"/>
                </w:rPr>
                <w:t>http://mof.gov.cy/papd</w:t>
              </w:r>
            </w:hyperlink>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563C1"/>
                <w:u w:val="single"/>
                <w:lang w:eastAsia="en-GB"/>
              </w:rPr>
            </w:pPr>
            <w:hyperlink r:id="rId16" w:history="1">
              <w:r w:rsidR="00EA1D33" w:rsidRPr="00B11425">
                <w:rPr>
                  <w:rFonts w:ascii="Arial" w:eastAsia="Times New Roman" w:hAnsi="Arial" w:cs="Arial"/>
                  <w:color w:val="0563C1"/>
                  <w:u w:val="single"/>
                  <w:lang w:eastAsia="en-GB"/>
                </w:rPr>
                <w:t>https://bit.ly/2U9VeRk</w:t>
              </w:r>
            </w:hyperlink>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24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lastRenderedPageBreak/>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Εγχειρίδιο</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Εγχειρίδιο Οργάνωσης και Λειτουργίας των Αρχείων στη Δημόσια Υπηρεσία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Διατάξεις για την Οργάνωση και Λειτουργία των Αρχείων στη Δημόσια Υπηρεσία. Στο Εγχειρίδιο περιλαμβάνονται διαδικασίες και ροές εργασίας διαχείρισης των επίσημων εγγράφων στο χειρωνακτικό σύστημα</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7" w:history="1">
              <w:r w:rsidR="00EA1D33" w:rsidRPr="00B11425">
                <w:rPr>
                  <w:rFonts w:ascii="Arial" w:eastAsia="Times New Roman" w:hAnsi="Arial" w:cs="Arial"/>
                  <w:color w:val="000000"/>
                  <w:lang w:eastAsia="en-GB"/>
                </w:rPr>
                <w:t>http://mof.gov.cy/papd</w:t>
              </w:r>
            </w:hyperlink>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4376"/>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200AC0" w:rsidP="00EA1D3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τάλογος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Πλαίσιο Αρχών που διέπει τις μεταθέσεις των Μελών του ΓΔΠ  και </w:t>
            </w:r>
            <w:proofErr w:type="spellStart"/>
            <w:r w:rsidRPr="00B11425">
              <w:rPr>
                <w:rFonts w:ascii="Arial" w:eastAsia="Times New Roman" w:hAnsi="Arial" w:cs="Arial"/>
                <w:color w:val="000000"/>
                <w:lang w:val="el-GR" w:eastAsia="en-GB"/>
              </w:rPr>
              <w:t>Καταλόγοι</w:t>
            </w:r>
            <w:proofErr w:type="spell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Μεταθέσων</w:t>
            </w:r>
            <w:proofErr w:type="spellEnd"/>
            <w:r w:rsidRPr="00B11425">
              <w:rPr>
                <w:rFonts w:ascii="Arial" w:eastAsia="Times New Roman" w:hAnsi="Arial" w:cs="Arial"/>
                <w:color w:val="000000"/>
                <w:lang w:val="el-GR" w:eastAsia="en-GB"/>
              </w:rPr>
              <w:t xml:space="preserve"> μονίμων μελών του ΓΔΠ</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D33" w:rsidRPr="00B11425" w:rsidRDefault="00EA1D33"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 xml:space="preserve">Πλαίσιο Αρχών που διέπει τις μεταθέσεις των Μελών του μόνιμου Γενικού Διοικητικού Προσωπικού (ΓΔΠ) και </w:t>
            </w:r>
            <w:proofErr w:type="spellStart"/>
            <w:r w:rsidRPr="00B11425">
              <w:rPr>
                <w:rFonts w:ascii="Arial" w:eastAsia="Times New Roman" w:hAnsi="Arial" w:cs="Arial"/>
                <w:color w:val="000000"/>
                <w:lang w:val="el-GR" w:eastAsia="en-GB"/>
              </w:rPr>
              <w:t>Καταλόγοι</w:t>
            </w:r>
            <w:proofErr w:type="spellEnd"/>
            <w:r w:rsidRPr="00B11425">
              <w:rPr>
                <w:rFonts w:ascii="Arial" w:eastAsia="Times New Roman" w:hAnsi="Arial" w:cs="Arial"/>
                <w:color w:val="000000"/>
                <w:lang w:val="el-GR" w:eastAsia="en-GB"/>
              </w:rPr>
              <w:t xml:space="preserve"> </w:t>
            </w:r>
            <w:proofErr w:type="spellStart"/>
            <w:r w:rsidRPr="00B11425">
              <w:rPr>
                <w:rFonts w:ascii="Arial" w:eastAsia="Times New Roman" w:hAnsi="Arial" w:cs="Arial"/>
                <w:color w:val="000000"/>
                <w:lang w:val="el-GR" w:eastAsia="en-GB"/>
              </w:rPr>
              <w:t>Μεταθέσων</w:t>
            </w:r>
            <w:proofErr w:type="spellEnd"/>
            <w:r w:rsidRPr="00B11425">
              <w:rPr>
                <w:rFonts w:ascii="Arial" w:eastAsia="Times New Roman" w:hAnsi="Arial" w:cs="Arial"/>
                <w:color w:val="000000"/>
                <w:lang w:val="el-GR" w:eastAsia="en-GB"/>
              </w:rPr>
              <w:t xml:space="preserve"> μονίμων μελών του ΓΔΠ.  Στους καταλόγους οι οποίοι εκδίδονται </w:t>
            </w:r>
            <w:r w:rsidR="00F433D3" w:rsidRPr="00B11425">
              <w:rPr>
                <w:rFonts w:ascii="Arial" w:eastAsia="Times New Roman" w:hAnsi="Arial" w:cs="Arial"/>
                <w:color w:val="000000"/>
                <w:lang w:val="el-GR" w:eastAsia="en-GB"/>
              </w:rPr>
              <w:t>δυνάμει</w:t>
            </w:r>
            <w:r w:rsidRPr="00B11425">
              <w:rPr>
                <w:rFonts w:ascii="Arial" w:eastAsia="Times New Roman" w:hAnsi="Arial" w:cs="Arial"/>
                <w:color w:val="000000"/>
                <w:lang w:val="el-GR" w:eastAsia="en-GB"/>
              </w:rPr>
              <w:t xml:space="preserve"> του Πλαισίου Αρχών περιλαμβάνεται το </w:t>
            </w:r>
            <w:r w:rsidR="00200AC0" w:rsidRPr="00B11425">
              <w:rPr>
                <w:rFonts w:ascii="Arial" w:eastAsia="Times New Roman" w:hAnsi="Arial" w:cs="Arial"/>
                <w:color w:val="000000"/>
                <w:lang w:val="el-GR" w:eastAsia="en-GB"/>
              </w:rPr>
              <w:t>ονοματεπώνυμο</w:t>
            </w:r>
            <w:r w:rsidRPr="00B11425">
              <w:rPr>
                <w:rFonts w:ascii="Arial" w:eastAsia="Times New Roman" w:hAnsi="Arial" w:cs="Arial"/>
                <w:color w:val="000000"/>
                <w:lang w:val="el-GR" w:eastAsia="en-GB"/>
              </w:rPr>
              <w:t>, η επαρχία απασχόλησης και τα μόρια μετάθεσης που έχει συγκεντρώσει έκαστος από τους επηρεαζόμενους υπαλλήλους.</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00000"/>
                <w:lang w:eastAsia="en-GB"/>
              </w:rPr>
            </w:pPr>
            <w:hyperlink r:id="rId18" w:history="1">
              <w:r w:rsidR="00EA1D33" w:rsidRPr="00B11425">
                <w:rPr>
                  <w:rFonts w:ascii="Arial" w:eastAsia="Times New Roman" w:hAnsi="Arial" w:cs="Arial"/>
                  <w:color w:val="000000"/>
                  <w:lang w:eastAsia="en-GB"/>
                </w:rPr>
                <w:t>http://mof.gov.cy/papd</w:t>
              </w:r>
            </w:hyperlink>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r w:rsidRPr="00B11425">
              <w:rPr>
                <w:rFonts w:ascii="Arial" w:eastAsia="Times New Roman" w:hAnsi="Arial" w:cs="Arial"/>
                <w:color w:val="0563C1"/>
                <w:u w:val="single"/>
                <w:lang w:eastAsia="en-GB"/>
              </w:rPr>
              <w:t>https://bit.ly/2NxI3HG</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935D79" w:rsidRPr="00B11425" w:rsidTr="00F433D3">
        <w:trPr>
          <w:trHeight w:val="3003"/>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5D79" w:rsidRPr="00B11425" w:rsidRDefault="00935D79" w:rsidP="00EA1D33">
            <w:pPr>
              <w:spacing w:after="0" w:line="240" w:lineRule="auto"/>
              <w:rPr>
                <w:rFonts w:ascii="Arial" w:eastAsia="Times New Roman" w:hAnsi="Arial" w:cs="Arial"/>
                <w:color w:val="000000"/>
                <w:lang w:eastAsia="en-GB"/>
              </w:rPr>
            </w:pP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935D79" w:rsidRPr="00200AC0" w:rsidRDefault="00935D79" w:rsidP="00200AC0">
            <w:pPr>
              <w:jc w:val="center"/>
              <w:rPr>
                <w:rFonts w:ascii="Arial" w:hAnsi="Arial" w:cs="Arial"/>
                <w:color w:val="000000"/>
                <w:lang w:val="el-GR"/>
              </w:rPr>
            </w:pPr>
            <w:r w:rsidRPr="00B11425">
              <w:rPr>
                <w:rFonts w:ascii="Arial" w:hAnsi="Arial" w:cs="Arial"/>
                <w:color w:val="000000"/>
              </w:rPr>
              <w:t>1</w:t>
            </w:r>
            <w:r w:rsidR="00200AC0">
              <w:rPr>
                <w:rFonts w:ascii="Arial" w:hAnsi="Arial" w:cs="Arial"/>
                <w:color w:val="000000"/>
                <w:lang w:val="el-GR"/>
              </w:rPr>
              <w:t>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5D79" w:rsidRPr="00B11425" w:rsidRDefault="00935D79">
            <w:pPr>
              <w:jc w:val="center"/>
              <w:rPr>
                <w:rFonts w:ascii="Arial" w:hAnsi="Arial" w:cs="Arial"/>
                <w:color w:val="000000"/>
              </w:rPr>
            </w:pPr>
            <w:proofErr w:type="spellStart"/>
            <w:r w:rsidRPr="00B11425">
              <w:rPr>
                <w:rFonts w:ascii="Arial" w:hAnsi="Arial" w:cs="Arial"/>
                <w:color w:val="000000"/>
              </w:rPr>
              <w:t>Κενές</w:t>
            </w:r>
            <w:proofErr w:type="spellEnd"/>
            <w:r w:rsidRPr="00B11425">
              <w:rPr>
                <w:rFonts w:ascii="Arial" w:hAnsi="Arial" w:cs="Arial"/>
                <w:color w:val="000000"/>
              </w:rPr>
              <w:t xml:space="preserve"> </w:t>
            </w:r>
            <w:proofErr w:type="spellStart"/>
            <w:r w:rsidRPr="00B11425">
              <w:rPr>
                <w:rFonts w:ascii="Arial" w:hAnsi="Arial" w:cs="Arial"/>
                <w:color w:val="000000"/>
              </w:rPr>
              <w:t>Θέσεις</w:t>
            </w:r>
            <w:proofErr w:type="spellEnd"/>
            <w:r w:rsidRPr="00B11425">
              <w:rPr>
                <w:rFonts w:ascii="Arial" w:hAnsi="Arial" w:cs="Arial"/>
                <w:color w:val="000000"/>
              </w:rPr>
              <w:t xml:space="preserve"> </w:t>
            </w:r>
            <w:proofErr w:type="spellStart"/>
            <w:r w:rsidRPr="00B11425">
              <w:rPr>
                <w:rFonts w:ascii="Arial" w:hAnsi="Arial" w:cs="Arial"/>
                <w:color w:val="000000"/>
              </w:rPr>
              <w:t>Εργ</w:t>
            </w:r>
            <w:proofErr w:type="spellEnd"/>
            <w:r w:rsidRPr="00B11425">
              <w:rPr>
                <w:rFonts w:ascii="Arial" w:hAnsi="Arial" w:cs="Arial"/>
                <w:color w:val="000000"/>
              </w:rPr>
              <w:t>ασίας</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79" w:rsidRPr="00B11425" w:rsidRDefault="00935D79">
            <w:pPr>
              <w:divId w:val="1705863186"/>
              <w:rPr>
                <w:rFonts w:ascii="Arial" w:hAnsi="Arial" w:cs="Arial"/>
                <w:color w:val="000000"/>
                <w:lang w:val="el-GR"/>
              </w:rPr>
            </w:pPr>
            <w:r w:rsidRPr="00B11425">
              <w:rPr>
                <w:rFonts w:ascii="Arial" w:hAnsi="Arial" w:cs="Arial"/>
                <w:color w:val="000000"/>
                <w:lang w:val="el-GR"/>
              </w:rPr>
              <w:t>Κενές Θέσεις Εργασίας σε Ευρωπαϊκούς και Διεθνείς Οργανισμούς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D79" w:rsidRPr="00B11425" w:rsidRDefault="00935D79" w:rsidP="00200AC0">
            <w:pPr>
              <w:spacing w:after="0" w:line="240" w:lineRule="auto"/>
              <w:rPr>
                <w:rFonts w:ascii="Arial" w:hAnsi="Arial" w:cs="Arial"/>
                <w:color w:val="000000"/>
                <w:lang w:val="el-GR"/>
              </w:rPr>
            </w:pPr>
            <w:r w:rsidRPr="00200AC0">
              <w:rPr>
                <w:rFonts w:ascii="Arial" w:eastAsia="Times New Roman" w:hAnsi="Arial" w:cs="Arial"/>
                <w:color w:val="000000"/>
                <w:lang w:val="el-GR" w:eastAsia="en-GB"/>
              </w:rPr>
              <w:t>Το ΤΔΔΠ δημοσιεύει κενές θέσεις που προκηρύσσουν κατά καιρούς  Ευρωπαϊκοί και Διεθνείς Οργανισμοί. Οι λεπτομέρειες που αφορούν στα απαιτούμενα προσόντα και καθήκοντα της κάθε θέσης, καθώς και στη διαδικασία υποβολής αιτήσεων περιλαμβάνονται στην κάθε ανακοίνωση ξεχωριστά.</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935D79" w:rsidRPr="00B11425" w:rsidRDefault="00935D79">
            <w:pPr>
              <w:jc w:val="center"/>
              <w:rPr>
                <w:rFonts w:ascii="Arial" w:hAnsi="Arial" w:cs="Arial"/>
                <w:color w:val="000000"/>
              </w:rPr>
            </w:pPr>
            <w:r w:rsidRPr="00B11425">
              <w:rPr>
                <w:rFonts w:ascii="Arial" w:hAnsi="Arial" w:cs="Arial"/>
                <w:color w:val="000000"/>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35D79" w:rsidRPr="00B11425" w:rsidRDefault="00935D79">
            <w:pPr>
              <w:jc w:val="center"/>
              <w:rPr>
                <w:rFonts w:ascii="Arial" w:hAnsi="Arial" w:cs="Arial"/>
                <w:color w:val="000000"/>
              </w:rPr>
            </w:pPr>
            <w:r w:rsidRPr="00B11425">
              <w:rPr>
                <w:rFonts w:ascii="Arial" w:hAnsi="Arial" w:cs="Arial"/>
                <w:color w:val="000000"/>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35D79" w:rsidRPr="00B11425" w:rsidRDefault="00935D79">
            <w:pPr>
              <w:jc w:val="center"/>
              <w:rPr>
                <w:rFonts w:ascii="Arial" w:hAnsi="Arial" w:cs="Arial"/>
                <w:color w:val="000000"/>
              </w:rPr>
            </w:pPr>
            <w:r w:rsidRPr="00B11425">
              <w:rPr>
                <w:rFonts w:ascii="Arial" w:hAnsi="Arial" w:cs="Arial"/>
                <w:color w:val="000000"/>
              </w:rPr>
              <w:t>http://mof.gov.cy/papd</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935D79" w:rsidRPr="00B11425" w:rsidRDefault="00935D79">
            <w:pPr>
              <w:jc w:val="center"/>
              <w:rPr>
                <w:rFonts w:ascii="Arial" w:hAnsi="Arial" w:cs="Arial"/>
                <w:color w:val="000000"/>
              </w:rPr>
            </w:pPr>
            <w:r w:rsidRPr="00B11425">
              <w:rPr>
                <w:rFonts w:ascii="Arial" w:hAnsi="Arial" w:cs="Arial"/>
                <w:color w:val="000000"/>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935D79" w:rsidRPr="00B11425" w:rsidRDefault="00935D79">
            <w:pPr>
              <w:rPr>
                <w:rFonts w:ascii="Arial" w:hAnsi="Arial" w:cs="Arial"/>
                <w:color w:val="000000"/>
              </w:rPr>
            </w:pPr>
            <w:proofErr w:type="spellStart"/>
            <w:r w:rsidRPr="00B11425">
              <w:rPr>
                <w:rFonts w:ascii="Arial" w:hAnsi="Arial" w:cs="Arial"/>
                <w:color w:val="000000"/>
              </w:rPr>
              <w:t>Δωρεάν</w:t>
            </w:r>
            <w:proofErr w:type="spellEnd"/>
          </w:p>
        </w:tc>
      </w:tr>
      <w:tr w:rsidR="00167212" w:rsidRPr="00B11425" w:rsidTr="00414ED4">
        <w:trPr>
          <w:trHeight w:val="3066"/>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7212" w:rsidRPr="00B11425" w:rsidRDefault="00167212" w:rsidP="00EA1D33">
            <w:pPr>
              <w:spacing w:after="0" w:line="240" w:lineRule="auto"/>
              <w:rPr>
                <w:rFonts w:ascii="Arial" w:eastAsia="Times New Roman" w:hAnsi="Arial" w:cs="Arial"/>
                <w:color w:val="000000"/>
                <w:lang w:eastAsia="en-GB"/>
              </w:rPr>
            </w:pP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167212" w:rsidRPr="00B11425" w:rsidRDefault="00200AC0" w:rsidP="00200AC0">
            <w:pPr>
              <w:jc w:val="center"/>
              <w:rPr>
                <w:rFonts w:ascii="Arial" w:hAnsi="Arial" w:cs="Arial"/>
                <w:color w:val="000000"/>
              </w:rPr>
            </w:pPr>
            <w:r>
              <w:rPr>
                <w:rFonts w:ascii="Arial" w:hAnsi="Arial" w:cs="Arial"/>
                <w:color w:val="000000"/>
              </w:rPr>
              <w:t>19</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67212" w:rsidRPr="00B11425" w:rsidRDefault="00167212">
            <w:pPr>
              <w:jc w:val="center"/>
              <w:rPr>
                <w:rFonts w:ascii="Arial" w:hAnsi="Arial" w:cs="Arial"/>
                <w:color w:val="000000"/>
              </w:rPr>
            </w:pPr>
            <w:proofErr w:type="spellStart"/>
            <w:r w:rsidRPr="00B11425">
              <w:rPr>
                <w:rFonts w:ascii="Arial" w:hAnsi="Arial" w:cs="Arial"/>
                <w:color w:val="000000"/>
              </w:rPr>
              <w:t>Εκθέσεις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212" w:rsidRPr="00B11425" w:rsidRDefault="00167212">
            <w:pPr>
              <w:rPr>
                <w:rFonts w:ascii="Arial" w:hAnsi="Arial" w:cs="Arial"/>
                <w:color w:val="000000"/>
              </w:rPr>
            </w:pPr>
            <w:proofErr w:type="spellStart"/>
            <w:r w:rsidRPr="00B11425">
              <w:rPr>
                <w:rFonts w:ascii="Arial" w:hAnsi="Arial" w:cs="Arial"/>
                <w:color w:val="000000"/>
              </w:rPr>
              <w:t>Ετήσιες</w:t>
            </w:r>
            <w:proofErr w:type="spellEnd"/>
            <w:r w:rsidRPr="00B11425">
              <w:rPr>
                <w:rFonts w:ascii="Arial" w:hAnsi="Arial" w:cs="Arial"/>
                <w:color w:val="000000"/>
              </w:rPr>
              <w:t xml:space="preserve"> </w:t>
            </w:r>
            <w:proofErr w:type="spellStart"/>
            <w:r w:rsidRPr="00B11425">
              <w:rPr>
                <w:rFonts w:ascii="Arial" w:hAnsi="Arial" w:cs="Arial"/>
                <w:color w:val="000000"/>
              </w:rPr>
              <w:t>Εκθέσεις</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212" w:rsidRPr="00B11425" w:rsidRDefault="00167212" w:rsidP="00F433D3">
            <w:pPr>
              <w:spacing w:after="0" w:line="240" w:lineRule="auto"/>
              <w:rPr>
                <w:rFonts w:ascii="Arial" w:hAnsi="Arial" w:cs="Arial"/>
                <w:color w:val="000000"/>
                <w:lang w:val="el-GR"/>
              </w:rPr>
            </w:pPr>
            <w:r w:rsidRPr="00F433D3">
              <w:rPr>
                <w:rFonts w:ascii="Arial" w:eastAsia="Times New Roman" w:hAnsi="Arial" w:cs="Arial"/>
                <w:color w:val="000000"/>
                <w:lang w:val="el-GR" w:eastAsia="en-GB"/>
              </w:rPr>
              <w:t>Οι σχετικές δραστηριότητες που εμπίπτουν στις αρμοδιότητες του ΤΔΔΠ περιλαμβάνονται τα τελευταία χρόνια στην Ετήσια Έκθεση του Υπουργείου Οικονομικών κάτω από τις ευρύτερες Στρατηγικές Επιδιώξεις του Υπουργείου.</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167212" w:rsidRPr="00B11425" w:rsidRDefault="00167212">
            <w:pPr>
              <w:jc w:val="center"/>
              <w:rPr>
                <w:rFonts w:ascii="Arial" w:hAnsi="Arial" w:cs="Arial"/>
                <w:color w:val="000000"/>
              </w:rPr>
            </w:pPr>
            <w:r w:rsidRPr="00B11425">
              <w:rPr>
                <w:rFonts w:ascii="Arial" w:hAnsi="Arial" w:cs="Arial"/>
                <w:color w:val="000000"/>
              </w:rPr>
              <w:t>ΌΧΙ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167212" w:rsidRPr="00B11425" w:rsidRDefault="00167212">
            <w:pPr>
              <w:jc w:val="center"/>
              <w:rPr>
                <w:rFonts w:ascii="Arial" w:hAnsi="Arial" w:cs="Arial"/>
                <w:color w:val="000000"/>
              </w:rPr>
            </w:pPr>
            <w:r w:rsidRPr="00B11425">
              <w:rPr>
                <w:rFonts w:ascii="Arial" w:hAnsi="Arial" w:cs="Arial"/>
                <w:color w:val="000000"/>
              </w:rPr>
              <w:t>ΝΑΙ</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67212" w:rsidRPr="00B11425" w:rsidRDefault="00167212">
            <w:pPr>
              <w:jc w:val="center"/>
              <w:rPr>
                <w:rFonts w:ascii="Arial" w:hAnsi="Arial" w:cs="Arial"/>
                <w:color w:val="000000"/>
              </w:rPr>
            </w:pPr>
            <w:r w:rsidRPr="00B11425">
              <w:rPr>
                <w:rFonts w:ascii="Arial" w:hAnsi="Arial" w:cs="Arial"/>
                <w:color w:val="000000"/>
              </w:rPr>
              <w:t>http://mof.gov.cy/papd</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167212" w:rsidRPr="00B11425" w:rsidRDefault="00167212">
            <w:pPr>
              <w:jc w:val="center"/>
              <w:rPr>
                <w:rFonts w:ascii="Arial" w:hAnsi="Arial" w:cs="Arial"/>
                <w:color w:val="000000"/>
              </w:rPr>
            </w:pPr>
            <w:r w:rsidRPr="00B11425">
              <w:rPr>
                <w:rFonts w:ascii="Arial" w:hAnsi="Arial" w:cs="Arial"/>
                <w:color w:val="000000"/>
              </w:rPr>
              <w:t> </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167212" w:rsidRPr="00B11425" w:rsidRDefault="00167212">
            <w:pPr>
              <w:rPr>
                <w:rFonts w:ascii="Arial" w:hAnsi="Arial" w:cs="Arial"/>
                <w:color w:val="000000"/>
              </w:rPr>
            </w:pPr>
            <w:proofErr w:type="spellStart"/>
            <w:r w:rsidRPr="00B11425">
              <w:rPr>
                <w:rFonts w:ascii="Arial" w:hAnsi="Arial" w:cs="Arial"/>
                <w:color w:val="000000"/>
              </w:rPr>
              <w:t>Δωρεάν</w:t>
            </w:r>
            <w:proofErr w:type="spellEnd"/>
          </w:p>
        </w:tc>
      </w:tr>
      <w:tr w:rsidR="00200AC0" w:rsidRPr="00B11425" w:rsidTr="00414ED4">
        <w:trPr>
          <w:trHeight w:val="2535"/>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00AC0" w:rsidRPr="00B11425" w:rsidRDefault="00200AC0" w:rsidP="00200AC0">
            <w:pPr>
              <w:spacing w:after="0" w:line="240" w:lineRule="auto"/>
              <w:rPr>
                <w:rFonts w:ascii="Arial" w:eastAsia="Times New Roman" w:hAnsi="Arial" w:cs="Arial"/>
                <w:color w:val="000000"/>
                <w:lang w:eastAsia="en-GB"/>
              </w:rPr>
            </w:pPr>
          </w:p>
        </w:tc>
        <w:tc>
          <w:tcPr>
            <w:tcW w:w="545" w:type="dxa"/>
            <w:tcBorders>
              <w:top w:val="single" w:sz="4" w:space="0" w:color="auto"/>
              <w:left w:val="nil"/>
              <w:bottom w:val="single" w:sz="4" w:space="0" w:color="auto"/>
              <w:right w:val="single" w:sz="4" w:space="0" w:color="auto"/>
            </w:tcBorders>
            <w:shd w:val="clear" w:color="auto" w:fill="auto"/>
            <w:noWrap/>
            <w:vAlign w:val="center"/>
          </w:tcPr>
          <w:p w:rsidR="00200AC0" w:rsidRPr="00200AC0" w:rsidRDefault="00200AC0" w:rsidP="00200AC0">
            <w:pPr>
              <w:spacing w:after="0" w:line="240" w:lineRule="auto"/>
              <w:jc w:val="center"/>
              <w:rPr>
                <w:rFonts w:ascii="Arial" w:eastAsia="Times New Roman" w:hAnsi="Arial" w:cs="Arial"/>
                <w:color w:val="000000"/>
                <w:lang w:val="el-GR" w:eastAsia="en-GB"/>
              </w:rPr>
            </w:pPr>
            <w:r>
              <w:rPr>
                <w:rFonts w:ascii="Arial" w:eastAsia="Times New Roman" w:hAnsi="Arial" w:cs="Arial"/>
                <w:color w:val="000000"/>
                <w:lang w:val="el-GR" w:eastAsia="en-GB"/>
              </w:rPr>
              <w:t>20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00AC0" w:rsidRPr="00B11425" w:rsidRDefault="00200AC0" w:rsidP="00200AC0">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Κα</w:t>
            </w:r>
            <w:proofErr w:type="spellStart"/>
            <w:r w:rsidRPr="00B11425">
              <w:rPr>
                <w:rFonts w:ascii="Arial" w:eastAsia="Times New Roman" w:hAnsi="Arial" w:cs="Arial"/>
                <w:color w:val="000000"/>
                <w:lang w:eastAsia="en-GB"/>
              </w:rPr>
              <w:t>τάλογος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00AC0" w:rsidRPr="00B11425" w:rsidRDefault="00200AC0"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Κατάλογος Υπουργείων/ Υπηρεσιών/ Τμημάτων με Αυτοματοποιημένες Διαδικασίες Διαχείρισης Επίσημης  Αλληλογραφίας</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00AC0" w:rsidRPr="00B11425" w:rsidRDefault="00200AC0" w:rsidP="00200AC0">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Καταγράφονται όλα τα Υπουργεία/ Τμήματα/ Υπηρεσίες που έχουν εφαρμόσει το Αυτοματοποιημένο Σύστημα Διαχείρισης της Επίσημης Αλληλογραφίας</w:t>
            </w:r>
          </w:p>
        </w:tc>
        <w:tc>
          <w:tcPr>
            <w:tcW w:w="1034" w:type="dxa"/>
            <w:tcBorders>
              <w:top w:val="single" w:sz="4" w:space="0" w:color="auto"/>
              <w:left w:val="nil"/>
              <w:bottom w:val="single" w:sz="4" w:space="0" w:color="auto"/>
              <w:right w:val="single" w:sz="4" w:space="0" w:color="auto"/>
            </w:tcBorders>
            <w:shd w:val="clear" w:color="auto" w:fill="auto"/>
            <w:vAlign w:val="center"/>
          </w:tcPr>
          <w:p w:rsidR="00200AC0" w:rsidRPr="00EC4AA7" w:rsidRDefault="00200AC0" w:rsidP="00200AC0">
            <w:pPr>
              <w:spacing w:after="0" w:line="240" w:lineRule="auto"/>
              <w:jc w:val="center"/>
              <w:rPr>
                <w:rFonts w:ascii="Arial" w:eastAsia="Times New Roman" w:hAnsi="Arial" w:cs="Arial"/>
                <w:color w:val="000000"/>
                <w:lang w:val="el-GR" w:eastAsia="en-GB"/>
              </w:rPr>
            </w:pPr>
            <w:r>
              <w:rPr>
                <w:rFonts w:ascii="Arial" w:eastAsia="Times New Roman" w:hAnsi="Arial" w:cs="Arial"/>
                <w:color w:val="000000"/>
                <w:lang w:val="el-GR" w:eastAsia="en-GB"/>
              </w:rPr>
              <w:t>ΝΑΙ</w:t>
            </w:r>
          </w:p>
        </w:tc>
        <w:tc>
          <w:tcPr>
            <w:tcW w:w="951" w:type="dxa"/>
            <w:tcBorders>
              <w:top w:val="single" w:sz="4" w:space="0" w:color="auto"/>
              <w:left w:val="nil"/>
              <w:bottom w:val="single" w:sz="4" w:space="0" w:color="auto"/>
              <w:right w:val="single" w:sz="4" w:space="0" w:color="auto"/>
            </w:tcBorders>
            <w:shd w:val="clear" w:color="auto" w:fill="auto"/>
            <w:vAlign w:val="center"/>
          </w:tcPr>
          <w:p w:rsidR="00200AC0" w:rsidRPr="00B11425" w:rsidRDefault="00200AC0" w:rsidP="00200AC0">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ΌΧΙ</w:t>
            </w:r>
          </w:p>
        </w:tc>
        <w:tc>
          <w:tcPr>
            <w:tcW w:w="1340" w:type="dxa"/>
            <w:tcBorders>
              <w:top w:val="single" w:sz="4" w:space="0" w:color="auto"/>
              <w:left w:val="nil"/>
              <w:bottom w:val="single" w:sz="4" w:space="0" w:color="auto"/>
              <w:right w:val="single" w:sz="4" w:space="0" w:color="auto"/>
            </w:tcBorders>
            <w:shd w:val="clear" w:color="auto" w:fill="auto"/>
            <w:vAlign w:val="center"/>
          </w:tcPr>
          <w:p w:rsidR="00200AC0" w:rsidRPr="00EC4AA7" w:rsidRDefault="00200AC0" w:rsidP="00200AC0">
            <w:pPr>
              <w:spacing w:after="0" w:line="240" w:lineRule="auto"/>
              <w:rPr>
                <w:rFonts w:ascii="Arial" w:eastAsia="Times New Roman" w:hAnsi="Arial" w:cs="Arial"/>
                <w:color w:val="000000"/>
                <w:lang w:val="el-GR" w:eastAsia="en-GB"/>
              </w:rPr>
            </w:pPr>
            <w:r>
              <w:rPr>
                <w:rFonts w:ascii="Arial" w:eastAsia="Times New Roman" w:hAnsi="Arial" w:cs="Arial"/>
                <w:color w:val="000000"/>
                <w:lang w:val="el-GR" w:eastAsia="en-GB"/>
              </w:rPr>
              <w:t>-</w:t>
            </w:r>
          </w:p>
        </w:tc>
        <w:tc>
          <w:tcPr>
            <w:tcW w:w="1778" w:type="dxa"/>
            <w:tcBorders>
              <w:top w:val="single" w:sz="4" w:space="0" w:color="auto"/>
              <w:left w:val="nil"/>
              <w:bottom w:val="single" w:sz="4" w:space="0" w:color="auto"/>
              <w:right w:val="single" w:sz="4" w:space="0" w:color="auto"/>
            </w:tcBorders>
            <w:shd w:val="clear" w:color="auto" w:fill="auto"/>
            <w:vAlign w:val="center"/>
          </w:tcPr>
          <w:p w:rsidR="00200AC0" w:rsidRPr="00EC4AA7" w:rsidRDefault="00200AC0" w:rsidP="00200AC0">
            <w:pPr>
              <w:spacing w:after="0" w:line="240" w:lineRule="auto"/>
              <w:rPr>
                <w:rFonts w:ascii="Arial" w:eastAsia="Times New Roman" w:hAnsi="Arial" w:cs="Arial"/>
                <w:color w:val="0563C1"/>
                <w:lang w:val="el-GR" w:eastAsia="en-GB"/>
              </w:rPr>
            </w:pPr>
            <w:r>
              <w:rPr>
                <w:rFonts w:ascii="Arial" w:eastAsia="Times New Roman" w:hAnsi="Arial" w:cs="Arial"/>
                <w:color w:val="0563C1"/>
                <w:lang w:val="el-GR" w:eastAsia="en-GB"/>
              </w:rPr>
              <w:t>-</w:t>
            </w:r>
          </w:p>
        </w:tc>
        <w:tc>
          <w:tcPr>
            <w:tcW w:w="1211" w:type="dxa"/>
            <w:tcBorders>
              <w:top w:val="single" w:sz="4" w:space="0" w:color="auto"/>
              <w:left w:val="nil"/>
              <w:bottom w:val="single" w:sz="4" w:space="0" w:color="auto"/>
              <w:right w:val="single" w:sz="4" w:space="0" w:color="auto"/>
            </w:tcBorders>
            <w:shd w:val="clear" w:color="auto" w:fill="auto"/>
            <w:vAlign w:val="center"/>
          </w:tcPr>
          <w:p w:rsidR="00200AC0" w:rsidRPr="00B11425" w:rsidRDefault="00200AC0" w:rsidP="00200AC0">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Δωρεάν</w:t>
            </w:r>
            <w:proofErr w:type="spellEnd"/>
          </w:p>
        </w:tc>
      </w:tr>
      <w:tr w:rsidR="00EA1D33" w:rsidRPr="00B11425" w:rsidTr="00414ED4">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lastRenderedPageBreak/>
              <w:t> </w:t>
            </w:r>
          </w:p>
        </w:tc>
        <w:tc>
          <w:tcPr>
            <w:tcW w:w="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1D33" w:rsidRPr="00B11425" w:rsidRDefault="00EA1D33" w:rsidP="00EA1D33">
            <w:pPr>
              <w:spacing w:after="0" w:line="240" w:lineRule="auto"/>
              <w:rPr>
                <w:rFonts w:ascii="Arial" w:eastAsia="Times New Roman" w:hAnsi="Arial" w:cs="Arial"/>
                <w:color w:val="0563C1"/>
                <w:u w:val="single"/>
                <w:lang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A1D33" w:rsidRPr="00B11425" w:rsidRDefault="00EA1D33" w:rsidP="00EA1D33">
            <w:pPr>
              <w:spacing w:after="0" w:line="240" w:lineRule="auto"/>
              <w:rPr>
                <w:rFonts w:ascii="Arial" w:eastAsia="Times New Roman" w:hAnsi="Arial" w:cs="Arial"/>
                <w:color w:val="0563C1"/>
                <w:u w:val="single"/>
                <w:lang w:eastAsia="en-GB"/>
              </w:rPr>
            </w:pPr>
          </w:p>
        </w:tc>
      </w:tr>
      <w:tr w:rsidR="00EA1D33" w:rsidRPr="00B11425" w:rsidTr="00414ED4">
        <w:trPr>
          <w:trHeight w:val="6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1D33" w:rsidRPr="00B11425" w:rsidRDefault="00EA1D33" w:rsidP="00EA1D33">
            <w:pPr>
              <w:spacing w:after="0" w:line="240" w:lineRule="auto"/>
              <w:rPr>
                <w:rFonts w:ascii="Arial" w:eastAsia="Times New Roman" w:hAnsi="Arial" w:cs="Arial"/>
                <w:b/>
                <w:bCs/>
                <w:color w:val="000000"/>
                <w:lang w:eastAsia="en-GB"/>
              </w:rPr>
            </w:pPr>
            <w:r w:rsidRPr="00B11425">
              <w:rPr>
                <w:rFonts w:ascii="Arial" w:eastAsia="Times New Roman" w:hAnsi="Arial" w:cs="Arial"/>
                <w:b/>
                <w:bCs/>
                <w:color w:val="000000"/>
                <w:lang w:eastAsia="en-GB"/>
              </w:rPr>
              <w:t>ΜΗ ΨΗΦΙΑΚΑ</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563C1"/>
                <w:u w:val="single"/>
                <w:lang w:eastAsia="en-GB"/>
              </w:rPr>
            </w:pP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r w:rsidRPr="00B11425">
              <w:rPr>
                <w:rFonts w:ascii="Arial" w:eastAsia="Times New Roman" w:hAnsi="Arial" w:cs="Arial"/>
                <w:color w:val="000000"/>
                <w:lang w:eastAsia="en-GB"/>
              </w:rPr>
              <w:t> </w:t>
            </w:r>
          </w:p>
        </w:tc>
      </w:tr>
      <w:tr w:rsidR="00EA1D33" w:rsidRPr="00B11425" w:rsidTr="00414ED4">
        <w:trPr>
          <w:trHeight w:val="3321"/>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b/>
                <w:bCs/>
                <w:color w:val="000000"/>
                <w:lang w:eastAsia="en-GB"/>
              </w:rPr>
            </w:pPr>
            <w:proofErr w:type="spellStart"/>
            <w:r w:rsidRPr="00B11425">
              <w:rPr>
                <w:rFonts w:ascii="Arial" w:eastAsia="Times New Roman" w:hAnsi="Arial" w:cs="Arial"/>
                <w:b/>
                <w:bCs/>
                <w:color w:val="000000"/>
                <w:lang w:eastAsia="en-GB"/>
              </w:rPr>
              <w:t>Έντυ</w:t>
            </w:r>
            <w:proofErr w:type="spellEnd"/>
            <w:r w:rsidRPr="00B11425">
              <w:rPr>
                <w:rFonts w:ascii="Arial" w:eastAsia="Times New Roman" w:hAnsi="Arial" w:cs="Arial"/>
                <w:b/>
                <w:bCs/>
                <w:color w:val="000000"/>
                <w:lang w:eastAsia="en-GB"/>
              </w:rPr>
              <w:t xml:space="preserve">πες </w:t>
            </w:r>
            <w:proofErr w:type="spellStart"/>
            <w:r w:rsidRPr="00B11425">
              <w:rPr>
                <w:rFonts w:ascii="Arial" w:eastAsia="Times New Roman" w:hAnsi="Arial" w:cs="Arial"/>
                <w:b/>
                <w:bCs/>
                <w:color w:val="000000"/>
                <w:lang w:eastAsia="en-GB"/>
              </w:rPr>
              <w:t>Εκδόσεις</w:t>
            </w:r>
            <w:proofErr w:type="spellEnd"/>
          </w:p>
        </w:tc>
        <w:tc>
          <w:tcPr>
            <w:tcW w:w="545"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Βι</w:t>
            </w:r>
            <w:proofErr w:type="spellEnd"/>
            <w:r w:rsidRPr="00B11425">
              <w:rPr>
                <w:rFonts w:ascii="Arial" w:eastAsia="Times New Roman" w:hAnsi="Arial" w:cs="Arial"/>
                <w:color w:val="000000"/>
                <w:lang w:eastAsia="en-GB"/>
              </w:rPr>
              <w:t>βλίο</w:t>
            </w:r>
          </w:p>
        </w:tc>
        <w:tc>
          <w:tcPr>
            <w:tcW w:w="1842"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Εγχειρίδιο Οργάνωσης και Λειτουργίας των Αρχείων στη Δημόσια Υπηρεσία</w:t>
            </w:r>
          </w:p>
        </w:tc>
        <w:tc>
          <w:tcPr>
            <w:tcW w:w="3260"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val="el-GR" w:eastAsia="en-GB"/>
              </w:rPr>
            </w:pPr>
            <w:r w:rsidRPr="00B11425">
              <w:rPr>
                <w:rFonts w:ascii="Arial" w:eastAsia="Times New Roman" w:hAnsi="Arial" w:cs="Arial"/>
                <w:color w:val="000000"/>
                <w:lang w:val="el-GR" w:eastAsia="en-GB"/>
              </w:rPr>
              <w:t>Διατάξεις για την Οργάνωση και Λειτουργία των Αρχείων στη Δημόσια Υπηρεσία. Στο Εγχειρίδιο περιλαμβάνονται διαδικασίες και ροές εργασίας διαχείρισης των επίσημων εγγράφων στο χειρωνακτικό σύστημα</w:t>
            </w:r>
          </w:p>
        </w:tc>
        <w:tc>
          <w:tcPr>
            <w:tcW w:w="1034"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jc w:val="center"/>
              <w:rPr>
                <w:rFonts w:ascii="Arial" w:eastAsia="Times New Roman" w:hAnsi="Arial" w:cs="Arial"/>
                <w:color w:val="000000"/>
                <w:lang w:eastAsia="en-GB"/>
              </w:rPr>
            </w:pPr>
            <w:r w:rsidRPr="00B11425">
              <w:rPr>
                <w:rFonts w:ascii="Arial" w:eastAsia="Times New Roman" w:hAnsi="Arial" w:cs="Arial"/>
                <w:color w:val="000000"/>
                <w:lang w:eastAsia="en-GB"/>
              </w:rPr>
              <w:t>ΝΑΙ</w:t>
            </w:r>
          </w:p>
        </w:tc>
        <w:tc>
          <w:tcPr>
            <w:tcW w:w="951" w:type="dxa"/>
            <w:tcBorders>
              <w:top w:val="nil"/>
              <w:left w:val="nil"/>
              <w:bottom w:val="single" w:sz="4" w:space="0" w:color="auto"/>
              <w:right w:val="single" w:sz="4" w:space="0" w:color="auto"/>
            </w:tcBorders>
            <w:shd w:val="clear" w:color="auto" w:fill="auto"/>
            <w:vAlign w:val="center"/>
            <w:hideMark/>
          </w:tcPr>
          <w:p w:rsidR="00EA1D33" w:rsidRPr="00B11425" w:rsidRDefault="00330268" w:rsidP="00EA1D33">
            <w:pPr>
              <w:spacing w:after="0" w:line="240" w:lineRule="auto"/>
              <w:jc w:val="center"/>
              <w:rPr>
                <w:rFonts w:ascii="Arial" w:eastAsia="Times New Roman" w:hAnsi="Arial" w:cs="Arial"/>
                <w:color w:val="000000"/>
                <w:lang w:val="el-GR" w:eastAsia="en-GB"/>
              </w:rPr>
            </w:pPr>
            <w:r>
              <w:rPr>
                <w:rFonts w:ascii="Arial" w:eastAsia="Times New Roman" w:hAnsi="Arial" w:cs="Arial"/>
                <w:color w:val="000000"/>
                <w:lang w:val="el-GR" w:eastAsia="en-GB"/>
              </w:rPr>
              <w:t>Είναι δημοσι</w:t>
            </w:r>
            <w:r w:rsidR="00EA1D33" w:rsidRPr="00B11425">
              <w:rPr>
                <w:rFonts w:ascii="Arial" w:eastAsia="Times New Roman" w:hAnsi="Arial" w:cs="Arial"/>
                <w:color w:val="000000"/>
                <w:lang w:val="el-GR" w:eastAsia="en-GB"/>
              </w:rPr>
              <w:t xml:space="preserve">ευμένο και στην Ιστοσελίδα του Τμήματος σε μορφή </w:t>
            </w:r>
            <w:r w:rsidR="00EA1D33" w:rsidRPr="00B11425">
              <w:rPr>
                <w:rFonts w:ascii="Arial" w:eastAsia="Times New Roman" w:hAnsi="Arial" w:cs="Arial"/>
                <w:color w:val="000000"/>
                <w:lang w:eastAsia="en-GB"/>
              </w:rPr>
              <w:t>PDF</w:t>
            </w:r>
          </w:p>
        </w:tc>
        <w:tc>
          <w:tcPr>
            <w:tcW w:w="1340" w:type="dxa"/>
            <w:tcBorders>
              <w:top w:val="nil"/>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563C1"/>
                <w:u w:val="single"/>
                <w:lang w:val="el-GR" w:eastAsia="en-GB"/>
              </w:rPr>
            </w:pPr>
            <w:hyperlink r:id="rId19" w:history="1">
              <w:r w:rsidR="00EA1D33" w:rsidRPr="00B11425">
                <w:rPr>
                  <w:rFonts w:ascii="Arial" w:eastAsia="Times New Roman" w:hAnsi="Arial" w:cs="Arial"/>
                  <w:color w:val="0563C1"/>
                  <w:u w:val="single"/>
                  <w:lang w:eastAsia="en-GB"/>
                </w:rPr>
                <w:t>https</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www</w:t>
              </w:r>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mof</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gov</w:t>
              </w:r>
              <w:proofErr w:type="spellEnd"/>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cy</w:t>
              </w:r>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mof</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papd</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papd</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nsf</w:t>
              </w:r>
              <w:proofErr w:type="spellEnd"/>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index</w:t>
              </w:r>
              <w:r w:rsidR="00EA1D33" w:rsidRPr="00B11425">
                <w:rPr>
                  <w:rFonts w:ascii="Arial" w:eastAsia="Times New Roman" w:hAnsi="Arial" w:cs="Arial"/>
                  <w:color w:val="0563C1"/>
                  <w:u w:val="single"/>
                  <w:lang w:val="el-GR" w:eastAsia="en-GB"/>
                </w:rPr>
                <w:t>_</w:t>
              </w:r>
              <w:r w:rsidR="00EA1D33" w:rsidRPr="00B11425">
                <w:rPr>
                  <w:rFonts w:ascii="Arial" w:eastAsia="Times New Roman" w:hAnsi="Arial" w:cs="Arial"/>
                  <w:color w:val="0563C1"/>
                  <w:u w:val="single"/>
                  <w:lang w:eastAsia="en-GB"/>
                </w:rPr>
                <w:t>gr</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index</w:t>
              </w:r>
              <w:r w:rsidR="00EA1D33" w:rsidRPr="00B11425">
                <w:rPr>
                  <w:rFonts w:ascii="Arial" w:eastAsia="Times New Roman" w:hAnsi="Arial" w:cs="Arial"/>
                  <w:color w:val="0563C1"/>
                  <w:u w:val="single"/>
                  <w:lang w:val="el-GR" w:eastAsia="en-GB"/>
                </w:rPr>
                <w:t>_</w:t>
              </w:r>
              <w:r w:rsidR="00EA1D33" w:rsidRPr="00B11425">
                <w:rPr>
                  <w:rFonts w:ascii="Arial" w:eastAsia="Times New Roman" w:hAnsi="Arial" w:cs="Arial"/>
                  <w:color w:val="0563C1"/>
                  <w:u w:val="single"/>
                  <w:lang w:eastAsia="en-GB"/>
                </w:rPr>
                <w:t>gr</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OpenDocument</w:t>
              </w:r>
            </w:hyperlink>
          </w:p>
        </w:tc>
        <w:tc>
          <w:tcPr>
            <w:tcW w:w="1778" w:type="dxa"/>
            <w:tcBorders>
              <w:top w:val="nil"/>
              <w:left w:val="nil"/>
              <w:bottom w:val="single" w:sz="4" w:space="0" w:color="auto"/>
              <w:right w:val="single" w:sz="4" w:space="0" w:color="auto"/>
            </w:tcBorders>
            <w:shd w:val="clear" w:color="auto" w:fill="auto"/>
            <w:vAlign w:val="center"/>
            <w:hideMark/>
          </w:tcPr>
          <w:p w:rsidR="00EA1D33" w:rsidRPr="00B11425" w:rsidRDefault="00E66296" w:rsidP="00EA1D33">
            <w:pPr>
              <w:spacing w:after="0" w:line="240" w:lineRule="auto"/>
              <w:rPr>
                <w:rFonts w:ascii="Arial" w:eastAsia="Times New Roman" w:hAnsi="Arial" w:cs="Arial"/>
                <w:color w:val="0563C1"/>
                <w:u w:val="single"/>
                <w:lang w:val="el-GR" w:eastAsia="en-GB"/>
              </w:rPr>
            </w:pPr>
            <w:hyperlink r:id="rId20" w:history="1">
              <w:r w:rsidR="00EA1D33" w:rsidRPr="00B11425">
                <w:rPr>
                  <w:rFonts w:ascii="Arial" w:eastAsia="Times New Roman" w:hAnsi="Arial" w:cs="Arial"/>
                  <w:color w:val="0563C1"/>
                  <w:u w:val="single"/>
                  <w:lang w:eastAsia="en-GB"/>
                </w:rPr>
                <w:t>https</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www</w:t>
              </w:r>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mof</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gov</w:t>
              </w:r>
              <w:proofErr w:type="spellEnd"/>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cy</w:t>
              </w:r>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mof</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papd</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papd</w:t>
              </w:r>
              <w:proofErr w:type="spellEnd"/>
              <w:r w:rsidR="00EA1D33" w:rsidRPr="00B11425">
                <w:rPr>
                  <w:rFonts w:ascii="Arial" w:eastAsia="Times New Roman" w:hAnsi="Arial" w:cs="Arial"/>
                  <w:color w:val="0563C1"/>
                  <w:u w:val="single"/>
                  <w:lang w:val="el-GR" w:eastAsia="en-GB"/>
                </w:rPr>
                <w:t>.</w:t>
              </w:r>
              <w:proofErr w:type="spellStart"/>
              <w:r w:rsidR="00EA1D33" w:rsidRPr="00B11425">
                <w:rPr>
                  <w:rFonts w:ascii="Arial" w:eastAsia="Times New Roman" w:hAnsi="Arial" w:cs="Arial"/>
                  <w:color w:val="0563C1"/>
                  <w:u w:val="single"/>
                  <w:lang w:eastAsia="en-GB"/>
                </w:rPr>
                <w:t>nsf</w:t>
              </w:r>
              <w:proofErr w:type="spellEnd"/>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All</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B</w:t>
              </w:r>
              <w:r w:rsidR="00EA1D33" w:rsidRPr="00B11425">
                <w:rPr>
                  <w:rFonts w:ascii="Arial" w:eastAsia="Times New Roman" w:hAnsi="Arial" w:cs="Arial"/>
                  <w:color w:val="0563C1"/>
                  <w:u w:val="single"/>
                  <w:lang w:val="el-GR" w:eastAsia="en-GB"/>
                </w:rPr>
                <w:t>13</w:t>
              </w:r>
              <w:r w:rsidR="00EA1D33" w:rsidRPr="00B11425">
                <w:rPr>
                  <w:rFonts w:ascii="Arial" w:eastAsia="Times New Roman" w:hAnsi="Arial" w:cs="Arial"/>
                  <w:color w:val="0563C1"/>
                  <w:u w:val="single"/>
                  <w:lang w:eastAsia="en-GB"/>
                </w:rPr>
                <w:t>F</w:t>
              </w:r>
              <w:r w:rsidR="00EA1D33" w:rsidRPr="00B11425">
                <w:rPr>
                  <w:rFonts w:ascii="Arial" w:eastAsia="Times New Roman" w:hAnsi="Arial" w:cs="Arial"/>
                  <w:color w:val="0563C1"/>
                  <w:u w:val="single"/>
                  <w:lang w:val="el-GR" w:eastAsia="en-GB"/>
                </w:rPr>
                <w:t>38881129</w:t>
              </w:r>
              <w:r w:rsidR="00EA1D33" w:rsidRPr="00B11425">
                <w:rPr>
                  <w:rFonts w:ascii="Arial" w:eastAsia="Times New Roman" w:hAnsi="Arial" w:cs="Arial"/>
                  <w:color w:val="0563C1"/>
                  <w:u w:val="single"/>
                  <w:lang w:eastAsia="en-GB"/>
                </w:rPr>
                <w:t>CC</w:t>
              </w:r>
              <w:r w:rsidR="00EA1D33" w:rsidRPr="00B11425">
                <w:rPr>
                  <w:rFonts w:ascii="Arial" w:eastAsia="Times New Roman" w:hAnsi="Arial" w:cs="Arial"/>
                  <w:color w:val="0563C1"/>
                  <w:u w:val="single"/>
                  <w:lang w:val="el-GR" w:eastAsia="en-GB"/>
                </w:rPr>
                <w:t>26</w:t>
              </w:r>
              <w:r w:rsidR="00EA1D33" w:rsidRPr="00B11425">
                <w:rPr>
                  <w:rFonts w:ascii="Arial" w:eastAsia="Times New Roman" w:hAnsi="Arial" w:cs="Arial"/>
                  <w:color w:val="0563C1"/>
                  <w:u w:val="single"/>
                  <w:lang w:eastAsia="en-GB"/>
                </w:rPr>
                <w:t>C</w:t>
              </w:r>
              <w:r w:rsidR="00EA1D33" w:rsidRPr="00B11425">
                <w:rPr>
                  <w:rFonts w:ascii="Arial" w:eastAsia="Times New Roman" w:hAnsi="Arial" w:cs="Arial"/>
                  <w:color w:val="0563C1"/>
                  <w:u w:val="single"/>
                  <w:lang w:val="el-GR" w:eastAsia="en-GB"/>
                </w:rPr>
                <w:t>2257</w:t>
              </w:r>
              <w:r w:rsidR="00EA1D33" w:rsidRPr="00B11425">
                <w:rPr>
                  <w:rFonts w:ascii="Arial" w:eastAsia="Times New Roman" w:hAnsi="Arial" w:cs="Arial"/>
                  <w:color w:val="0563C1"/>
                  <w:u w:val="single"/>
                  <w:lang w:eastAsia="en-GB"/>
                </w:rPr>
                <w:t>AFE</w:t>
              </w:r>
              <w:r w:rsidR="00EA1D33" w:rsidRPr="00B11425">
                <w:rPr>
                  <w:rFonts w:ascii="Arial" w:eastAsia="Times New Roman" w:hAnsi="Arial" w:cs="Arial"/>
                  <w:color w:val="0563C1"/>
                  <w:u w:val="single"/>
                  <w:lang w:val="el-GR" w:eastAsia="en-GB"/>
                </w:rPr>
                <w:t>003</w:t>
              </w:r>
              <w:r w:rsidR="00EA1D33" w:rsidRPr="00B11425">
                <w:rPr>
                  <w:rFonts w:ascii="Arial" w:eastAsia="Times New Roman" w:hAnsi="Arial" w:cs="Arial"/>
                  <w:color w:val="0563C1"/>
                  <w:u w:val="single"/>
                  <w:lang w:eastAsia="en-GB"/>
                </w:rPr>
                <w:t>CA</w:t>
              </w:r>
              <w:r w:rsidR="00EA1D33" w:rsidRPr="00B11425">
                <w:rPr>
                  <w:rFonts w:ascii="Arial" w:eastAsia="Times New Roman" w:hAnsi="Arial" w:cs="Arial"/>
                  <w:color w:val="0563C1"/>
                  <w:u w:val="single"/>
                  <w:lang w:val="el-GR" w:eastAsia="en-GB"/>
                </w:rPr>
                <w:t>02</w:t>
              </w:r>
              <w:r w:rsidR="00EA1D33" w:rsidRPr="00B11425">
                <w:rPr>
                  <w:rFonts w:ascii="Arial" w:eastAsia="Times New Roman" w:hAnsi="Arial" w:cs="Arial"/>
                  <w:color w:val="0563C1"/>
                  <w:u w:val="single"/>
                  <w:lang w:eastAsia="en-GB"/>
                </w:rPr>
                <w:t>C</w:t>
              </w:r>
              <w:r w:rsidR="00EA1D33" w:rsidRPr="00B11425">
                <w:rPr>
                  <w:rFonts w:ascii="Arial" w:eastAsia="Times New Roman" w:hAnsi="Arial" w:cs="Arial"/>
                  <w:color w:val="0563C1"/>
                  <w:u w:val="single"/>
                  <w:lang w:val="el-GR" w:eastAsia="en-GB"/>
                </w:rPr>
                <w:t>?</w:t>
              </w:r>
              <w:r w:rsidR="00EA1D33" w:rsidRPr="00B11425">
                <w:rPr>
                  <w:rFonts w:ascii="Arial" w:eastAsia="Times New Roman" w:hAnsi="Arial" w:cs="Arial"/>
                  <w:color w:val="0563C1"/>
                  <w:u w:val="single"/>
                  <w:lang w:eastAsia="en-GB"/>
                </w:rPr>
                <w:t>OpenDocument</w:t>
              </w:r>
            </w:hyperlink>
          </w:p>
        </w:tc>
        <w:tc>
          <w:tcPr>
            <w:tcW w:w="1211" w:type="dxa"/>
            <w:tcBorders>
              <w:top w:val="nil"/>
              <w:left w:val="nil"/>
              <w:bottom w:val="single" w:sz="4" w:space="0" w:color="auto"/>
              <w:right w:val="single" w:sz="4" w:space="0" w:color="auto"/>
            </w:tcBorders>
            <w:shd w:val="clear" w:color="auto" w:fill="auto"/>
            <w:vAlign w:val="center"/>
            <w:hideMark/>
          </w:tcPr>
          <w:p w:rsidR="00EA1D33" w:rsidRPr="00B11425" w:rsidRDefault="00EA1D33" w:rsidP="00EA1D33">
            <w:pPr>
              <w:spacing w:after="0" w:line="240" w:lineRule="auto"/>
              <w:rPr>
                <w:rFonts w:ascii="Arial" w:eastAsia="Times New Roman" w:hAnsi="Arial" w:cs="Arial"/>
                <w:color w:val="000000"/>
                <w:lang w:eastAsia="en-GB"/>
              </w:rPr>
            </w:pPr>
            <w:proofErr w:type="spellStart"/>
            <w:r w:rsidRPr="00B11425">
              <w:rPr>
                <w:rFonts w:ascii="Arial" w:eastAsia="Times New Roman" w:hAnsi="Arial" w:cs="Arial"/>
                <w:color w:val="000000"/>
                <w:lang w:eastAsia="en-GB"/>
              </w:rPr>
              <w:t>Αγορά</w:t>
            </w:r>
            <w:proofErr w:type="spellEnd"/>
            <w:r w:rsidRPr="00B11425">
              <w:rPr>
                <w:rFonts w:ascii="Arial" w:eastAsia="Times New Roman" w:hAnsi="Arial" w:cs="Arial"/>
                <w:color w:val="000000"/>
                <w:lang w:eastAsia="en-GB"/>
              </w:rPr>
              <w:t xml:space="preserve"> - 10 €</w:t>
            </w:r>
          </w:p>
        </w:tc>
      </w:tr>
    </w:tbl>
    <w:p w:rsidR="00414ED4" w:rsidRDefault="00414ED4" w:rsidP="00414ED4">
      <w:pPr>
        <w:tabs>
          <w:tab w:val="left" w:pos="6285"/>
        </w:tabs>
        <w:rPr>
          <w:rFonts w:ascii="Arial" w:hAnsi="Arial" w:cs="Arial"/>
          <w:sz w:val="24"/>
          <w:szCs w:val="24"/>
          <w:lang w:val="el-GR"/>
        </w:rPr>
      </w:pPr>
      <w:r>
        <w:rPr>
          <w:rFonts w:ascii="Arial" w:hAnsi="Arial" w:cs="Arial"/>
          <w:sz w:val="24"/>
          <w:szCs w:val="24"/>
          <w:lang w:val="el-GR"/>
        </w:rPr>
        <w:tab/>
      </w:r>
    </w:p>
    <w:p w:rsidR="00EA1D33" w:rsidRDefault="00414ED4" w:rsidP="00414ED4">
      <w:pPr>
        <w:tabs>
          <w:tab w:val="left" w:pos="6285"/>
        </w:tabs>
        <w:rPr>
          <w:rFonts w:ascii="Arial" w:hAnsi="Arial" w:cs="Arial"/>
          <w:sz w:val="24"/>
          <w:szCs w:val="24"/>
          <w:lang w:val="el-GR"/>
        </w:rPr>
      </w:pPr>
      <w:r>
        <w:rPr>
          <w:rFonts w:ascii="Arial" w:hAnsi="Arial" w:cs="Arial"/>
          <w:sz w:val="24"/>
          <w:szCs w:val="24"/>
          <w:lang w:val="el-GR"/>
        </w:rPr>
        <w:tab/>
      </w:r>
    </w:p>
    <w:p w:rsidR="00E1514D" w:rsidRPr="008A4B0C" w:rsidRDefault="00E1514D" w:rsidP="00570383">
      <w:pPr>
        <w:autoSpaceDE w:val="0"/>
        <w:autoSpaceDN w:val="0"/>
        <w:adjustRightInd w:val="0"/>
        <w:spacing w:after="0" w:line="240" w:lineRule="auto"/>
        <w:jc w:val="center"/>
        <w:rPr>
          <w:rFonts w:cstheme="minorHAnsi"/>
          <w:sz w:val="24"/>
          <w:szCs w:val="24"/>
          <w:lang w:val="el-GR"/>
        </w:rPr>
      </w:pPr>
    </w:p>
    <w:sectPr w:rsidR="00E1514D" w:rsidRPr="008A4B0C" w:rsidSect="00414ED4">
      <w:pgSz w:w="16838" w:h="11906" w:orient="landscape" w:code="9"/>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96" w:rsidRDefault="00E66296" w:rsidP="00E1514D">
      <w:pPr>
        <w:spacing w:after="0" w:line="240" w:lineRule="auto"/>
      </w:pPr>
      <w:r>
        <w:separator/>
      </w:r>
    </w:p>
  </w:endnote>
  <w:endnote w:type="continuationSeparator" w:id="0">
    <w:p w:rsidR="00E66296" w:rsidRDefault="00E66296" w:rsidP="00E1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E15" w:rsidRPr="00F843D2" w:rsidRDefault="00362E15" w:rsidP="00E1514D">
    <w:pPr>
      <w:pStyle w:val="Footer"/>
      <w:pBdr>
        <w:bottom w:val="single" w:sz="12" w:space="1" w:color="auto"/>
      </w:pBdr>
      <w:jc w:val="center"/>
      <w:rPr>
        <w:rFonts w:ascii="Bookman Old Style" w:hAnsi="Bookman Old Style"/>
        <w:sz w:val="12"/>
        <w:szCs w:val="12"/>
      </w:rPr>
    </w:pPr>
  </w:p>
  <w:p w:rsidR="00362E15" w:rsidRPr="00F843D2" w:rsidRDefault="00362E15" w:rsidP="00E1514D">
    <w:pPr>
      <w:pStyle w:val="Footer"/>
      <w:jc w:val="center"/>
      <w:rPr>
        <w:rFonts w:ascii="Bookman Old Style" w:hAnsi="Bookman Old Style"/>
        <w:sz w:val="16"/>
        <w:szCs w:val="16"/>
      </w:rPr>
    </w:pPr>
  </w:p>
  <w:p w:rsidR="00362E15" w:rsidRPr="00E1514D" w:rsidRDefault="00362E15" w:rsidP="00E1514D">
    <w:pPr>
      <w:pStyle w:val="Footer"/>
      <w:jc w:val="center"/>
      <w:rPr>
        <w:rFonts w:cs="Arial"/>
        <w:lang w:val="el-GR"/>
      </w:rPr>
    </w:pPr>
    <w:r w:rsidRPr="00E1514D">
      <w:rPr>
        <w:rFonts w:cs="Arial"/>
        <w:lang w:val="el-GR"/>
      </w:rPr>
      <w:t xml:space="preserve">Γωνία Μιχαλάκη </w:t>
    </w:r>
    <w:proofErr w:type="spellStart"/>
    <w:r w:rsidRPr="00E1514D">
      <w:rPr>
        <w:rFonts w:cs="Arial"/>
        <w:lang w:val="el-GR"/>
      </w:rPr>
      <w:t>Καραολή</w:t>
    </w:r>
    <w:proofErr w:type="spellEnd"/>
    <w:r w:rsidRPr="00E1514D">
      <w:rPr>
        <w:rFonts w:cs="Arial"/>
        <w:lang w:val="el-GR"/>
      </w:rPr>
      <w:t xml:space="preserve"> και Γρηγόρη Αυξεντίου, 1443 Λευκωσία</w:t>
    </w:r>
  </w:p>
  <w:p w:rsidR="00362E15" w:rsidRPr="00B14F66" w:rsidRDefault="00362E15" w:rsidP="00E1514D">
    <w:pPr>
      <w:pStyle w:val="Footer"/>
      <w:jc w:val="center"/>
      <w:rPr>
        <w:rFonts w:cs="Arial"/>
        <w:lang w:val="el-GR"/>
      </w:rPr>
    </w:pPr>
    <w:r w:rsidRPr="00E1514D">
      <w:rPr>
        <w:rFonts w:cs="Arial"/>
        <w:lang w:val="el-GR"/>
      </w:rPr>
      <w:t xml:space="preserve">Ηλεκτρονικό ταχυδρομείο: </w:t>
    </w:r>
    <w:hyperlink r:id="rId1" w:history="1">
      <w:r w:rsidRPr="00943529">
        <w:rPr>
          <w:rStyle w:val="Hyperlink"/>
          <w:rFonts w:cs="Arial"/>
        </w:rPr>
        <w:t>info</w:t>
      </w:r>
      <w:r w:rsidRPr="00E1514D">
        <w:rPr>
          <w:rStyle w:val="Hyperlink"/>
          <w:rFonts w:cs="Arial"/>
          <w:lang w:val="el-GR"/>
        </w:rPr>
        <w:t>@</w:t>
      </w:r>
      <w:r w:rsidRPr="00943529">
        <w:rPr>
          <w:rStyle w:val="Hyperlink"/>
          <w:rFonts w:cs="Arial"/>
        </w:rPr>
        <w:t>papd</w:t>
      </w:r>
      <w:r w:rsidRPr="00E1514D">
        <w:rPr>
          <w:rStyle w:val="Hyperlink"/>
          <w:rFonts w:cs="Arial"/>
          <w:lang w:val="el-GR"/>
        </w:rPr>
        <w:t>.</w:t>
      </w:r>
      <w:r w:rsidRPr="00943529">
        <w:rPr>
          <w:rStyle w:val="Hyperlink"/>
          <w:rFonts w:cs="Arial"/>
        </w:rPr>
        <w:t>mof</w:t>
      </w:r>
      <w:r w:rsidRPr="00E1514D">
        <w:rPr>
          <w:rStyle w:val="Hyperlink"/>
          <w:rFonts w:cs="Arial"/>
          <w:lang w:val="el-GR"/>
        </w:rPr>
        <w:t>.</w:t>
      </w:r>
      <w:r w:rsidRPr="00943529">
        <w:rPr>
          <w:rStyle w:val="Hyperlink"/>
          <w:rFonts w:cs="Arial"/>
        </w:rPr>
        <w:t>gov</w:t>
      </w:r>
      <w:r w:rsidRPr="00E1514D">
        <w:rPr>
          <w:rStyle w:val="Hyperlink"/>
          <w:rFonts w:cs="Arial"/>
          <w:lang w:val="el-GR"/>
        </w:rPr>
        <w:t>.</w:t>
      </w:r>
      <w:r w:rsidRPr="00943529">
        <w:rPr>
          <w:rStyle w:val="Hyperlink"/>
          <w:rFonts w:cs="Arial"/>
        </w:rPr>
        <w:t>cy</w:t>
      </w:r>
    </w:hyperlink>
    <w:r w:rsidRPr="00E1514D">
      <w:rPr>
        <w:rFonts w:cs="Arial"/>
        <w:lang w:val="el-GR"/>
      </w:rPr>
      <w:t xml:space="preserve">, Ιστοσελίδα: </w:t>
    </w:r>
    <w:r w:rsidRPr="00943529">
      <w:rPr>
        <w:rFonts w:cs="Arial"/>
      </w:rPr>
      <w:t>http</w:t>
    </w:r>
    <w:r w:rsidRPr="00E1514D">
      <w:rPr>
        <w:rFonts w:cs="Arial"/>
        <w:lang w:val="el-GR"/>
      </w:rPr>
      <w:t>://</w:t>
    </w:r>
    <w:r w:rsidRPr="00943529">
      <w:rPr>
        <w:rFonts w:cs="Arial"/>
      </w:rPr>
      <w:t>www</w:t>
    </w:r>
    <w:r w:rsidRPr="00E1514D">
      <w:rPr>
        <w:rFonts w:cs="Arial"/>
        <w:lang w:val="el-GR"/>
      </w:rPr>
      <w:t>.</w:t>
    </w:r>
    <w:r w:rsidRPr="00943529">
      <w:rPr>
        <w:rFonts w:cs="Arial"/>
      </w:rPr>
      <w:t>mof</w:t>
    </w:r>
    <w:r w:rsidRPr="00E1514D">
      <w:rPr>
        <w:rFonts w:cs="Arial"/>
        <w:lang w:val="el-GR"/>
      </w:rPr>
      <w:t>.</w:t>
    </w:r>
    <w:r w:rsidRPr="00943529">
      <w:rPr>
        <w:rFonts w:cs="Arial"/>
      </w:rPr>
      <w:t>gov</w:t>
    </w:r>
    <w:r w:rsidRPr="00E1514D">
      <w:rPr>
        <w:rFonts w:cs="Arial"/>
        <w:lang w:val="el-GR"/>
      </w:rPr>
      <w:t>.</w:t>
    </w:r>
    <w:r w:rsidRPr="00943529">
      <w:rPr>
        <w:rFonts w:cs="Arial"/>
      </w:rPr>
      <w:t>cy</w:t>
    </w:r>
    <w:r w:rsidRPr="00E1514D">
      <w:rPr>
        <w:rFonts w:cs="Arial"/>
        <w:lang w:val="el-GR"/>
      </w:rPr>
      <w:t>/</w:t>
    </w:r>
    <w:r w:rsidRPr="00943529">
      <w:rPr>
        <w:rFonts w:cs="Arial"/>
      </w:rPr>
      <w:t>papd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96" w:rsidRDefault="00E66296" w:rsidP="00E1514D">
      <w:pPr>
        <w:spacing w:after="0" w:line="240" w:lineRule="auto"/>
      </w:pPr>
      <w:r>
        <w:separator/>
      </w:r>
    </w:p>
  </w:footnote>
  <w:footnote w:type="continuationSeparator" w:id="0">
    <w:p w:rsidR="00E66296" w:rsidRDefault="00E66296" w:rsidP="00E1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193"/>
    <w:multiLevelType w:val="hybridMultilevel"/>
    <w:tmpl w:val="688AE4C2"/>
    <w:lvl w:ilvl="0" w:tplc="F1CA6E1E">
      <w:start w:val="1"/>
      <w:numFmt w:val="lowerLetter"/>
      <w:lvlText w:val="%1)"/>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B03985"/>
    <w:multiLevelType w:val="hybridMultilevel"/>
    <w:tmpl w:val="AB009024"/>
    <w:lvl w:ilvl="0" w:tplc="62DC2CFC">
      <w:start w:val="7"/>
      <w:numFmt w:val="lowerLetter"/>
      <w:lvlText w:val="%1)"/>
      <w:lvlJc w:val="left"/>
      <w:pPr>
        <w:ind w:left="144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24E12"/>
    <w:multiLevelType w:val="hybridMultilevel"/>
    <w:tmpl w:val="B83ED8EC"/>
    <w:lvl w:ilvl="0" w:tplc="C48E0496">
      <w:start w:val="7"/>
      <w:numFmt w:val="lowerLetter"/>
      <w:lvlText w:val="%1)"/>
      <w:lvlJc w:val="left"/>
      <w:pPr>
        <w:ind w:left="108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A7EFD"/>
    <w:multiLevelType w:val="hybridMultilevel"/>
    <w:tmpl w:val="D0946B82"/>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60"/>
    <w:rsid w:val="000327E9"/>
    <w:rsid w:val="00040120"/>
    <w:rsid w:val="000A625C"/>
    <w:rsid w:val="00116380"/>
    <w:rsid w:val="00142ADC"/>
    <w:rsid w:val="00157CD1"/>
    <w:rsid w:val="00167212"/>
    <w:rsid w:val="001B3608"/>
    <w:rsid w:val="001C00A3"/>
    <w:rsid w:val="001E545A"/>
    <w:rsid w:val="00200AC0"/>
    <w:rsid w:val="00330268"/>
    <w:rsid w:val="00362E15"/>
    <w:rsid w:val="00382A68"/>
    <w:rsid w:val="00414ED4"/>
    <w:rsid w:val="00465896"/>
    <w:rsid w:val="004C1A10"/>
    <w:rsid w:val="0056504E"/>
    <w:rsid w:val="00570383"/>
    <w:rsid w:val="00591F62"/>
    <w:rsid w:val="00594960"/>
    <w:rsid w:val="005F7776"/>
    <w:rsid w:val="00623907"/>
    <w:rsid w:val="0066442A"/>
    <w:rsid w:val="006924A7"/>
    <w:rsid w:val="006B03D9"/>
    <w:rsid w:val="006B05BF"/>
    <w:rsid w:val="007A7F3B"/>
    <w:rsid w:val="007C0F3B"/>
    <w:rsid w:val="008748D8"/>
    <w:rsid w:val="008A4B0C"/>
    <w:rsid w:val="008E4B9E"/>
    <w:rsid w:val="009070FB"/>
    <w:rsid w:val="00935D79"/>
    <w:rsid w:val="0096329B"/>
    <w:rsid w:val="00A100E5"/>
    <w:rsid w:val="00A615A5"/>
    <w:rsid w:val="00AA1ED2"/>
    <w:rsid w:val="00AB08CC"/>
    <w:rsid w:val="00AE46DD"/>
    <w:rsid w:val="00AF2219"/>
    <w:rsid w:val="00B11425"/>
    <w:rsid w:val="00B14F66"/>
    <w:rsid w:val="00B51E43"/>
    <w:rsid w:val="00B631B6"/>
    <w:rsid w:val="00BD5F4A"/>
    <w:rsid w:val="00BF6623"/>
    <w:rsid w:val="00C238E2"/>
    <w:rsid w:val="00E1514D"/>
    <w:rsid w:val="00E26D4C"/>
    <w:rsid w:val="00E62AC2"/>
    <w:rsid w:val="00E66296"/>
    <w:rsid w:val="00E856AA"/>
    <w:rsid w:val="00EA1D33"/>
    <w:rsid w:val="00EC4AA7"/>
    <w:rsid w:val="00F433D3"/>
    <w:rsid w:val="00F82712"/>
    <w:rsid w:val="00FA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C3BC3-16BA-4F1B-84DF-0DE35C48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60"/>
    <w:rPr>
      <w:rFonts w:ascii="Tahoma" w:hAnsi="Tahoma" w:cs="Tahoma"/>
      <w:sz w:val="16"/>
      <w:szCs w:val="16"/>
    </w:rPr>
  </w:style>
  <w:style w:type="character" w:styleId="Hyperlink">
    <w:name w:val="Hyperlink"/>
    <w:basedOn w:val="DefaultParagraphFont"/>
    <w:uiPriority w:val="99"/>
    <w:unhideWhenUsed/>
    <w:rsid w:val="00594960"/>
    <w:rPr>
      <w:color w:val="0000FF" w:themeColor="hyperlink"/>
      <w:u w:val="single"/>
    </w:rPr>
  </w:style>
  <w:style w:type="paragraph" w:styleId="Header">
    <w:name w:val="header"/>
    <w:basedOn w:val="Normal"/>
    <w:link w:val="HeaderChar"/>
    <w:uiPriority w:val="99"/>
    <w:semiHidden/>
    <w:unhideWhenUsed/>
    <w:rsid w:val="00E151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514D"/>
  </w:style>
  <w:style w:type="paragraph" w:styleId="Footer">
    <w:name w:val="footer"/>
    <w:basedOn w:val="Normal"/>
    <w:link w:val="FooterChar"/>
    <w:uiPriority w:val="99"/>
    <w:unhideWhenUsed/>
    <w:rsid w:val="00E15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4D"/>
  </w:style>
  <w:style w:type="paragraph" w:styleId="ListParagraph">
    <w:name w:val="List Paragraph"/>
    <w:basedOn w:val="Normal"/>
    <w:uiPriority w:val="34"/>
    <w:qFormat/>
    <w:rsid w:val="00A6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89100">
      <w:bodyDiv w:val="1"/>
      <w:marLeft w:val="0"/>
      <w:marRight w:val="0"/>
      <w:marTop w:val="0"/>
      <w:marBottom w:val="0"/>
      <w:divBdr>
        <w:top w:val="none" w:sz="0" w:space="0" w:color="auto"/>
        <w:left w:val="none" w:sz="0" w:space="0" w:color="auto"/>
        <w:bottom w:val="none" w:sz="0" w:space="0" w:color="auto"/>
        <w:right w:val="none" w:sz="0" w:space="0" w:color="auto"/>
      </w:divBdr>
      <w:divsChild>
        <w:div w:id="1027176547">
          <w:marLeft w:val="0"/>
          <w:marRight w:val="0"/>
          <w:marTop w:val="90"/>
          <w:marBottom w:val="0"/>
          <w:divBdr>
            <w:top w:val="none" w:sz="0" w:space="0" w:color="auto"/>
            <w:left w:val="none" w:sz="0" w:space="0" w:color="auto"/>
            <w:bottom w:val="none" w:sz="0" w:space="0" w:color="auto"/>
            <w:right w:val="none" w:sz="0" w:space="0" w:color="auto"/>
          </w:divBdr>
          <w:divsChild>
            <w:div w:id="1276206442">
              <w:marLeft w:val="0"/>
              <w:marRight w:val="0"/>
              <w:marTop w:val="0"/>
              <w:marBottom w:val="405"/>
              <w:divBdr>
                <w:top w:val="none" w:sz="0" w:space="0" w:color="auto"/>
                <w:left w:val="none" w:sz="0" w:space="0" w:color="auto"/>
                <w:bottom w:val="none" w:sz="0" w:space="0" w:color="auto"/>
                <w:right w:val="none" w:sz="0" w:space="0" w:color="auto"/>
              </w:divBdr>
              <w:divsChild>
                <w:div w:id="1410880423">
                  <w:marLeft w:val="0"/>
                  <w:marRight w:val="0"/>
                  <w:marTop w:val="0"/>
                  <w:marBottom w:val="0"/>
                  <w:divBdr>
                    <w:top w:val="none" w:sz="0" w:space="0" w:color="auto"/>
                    <w:left w:val="none" w:sz="0" w:space="0" w:color="auto"/>
                    <w:bottom w:val="none" w:sz="0" w:space="0" w:color="auto"/>
                    <w:right w:val="none" w:sz="0" w:space="0" w:color="auto"/>
                  </w:divBdr>
                  <w:divsChild>
                    <w:div w:id="262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9981">
      <w:bodyDiv w:val="1"/>
      <w:marLeft w:val="0"/>
      <w:marRight w:val="0"/>
      <w:marTop w:val="0"/>
      <w:marBottom w:val="0"/>
      <w:divBdr>
        <w:top w:val="none" w:sz="0" w:space="0" w:color="auto"/>
        <w:left w:val="none" w:sz="0" w:space="0" w:color="auto"/>
        <w:bottom w:val="none" w:sz="0" w:space="0" w:color="auto"/>
        <w:right w:val="none" w:sz="0" w:space="0" w:color="auto"/>
      </w:divBdr>
      <w:divsChild>
        <w:div w:id="475218766">
          <w:marLeft w:val="0"/>
          <w:marRight w:val="0"/>
          <w:marTop w:val="0"/>
          <w:marBottom w:val="0"/>
          <w:divBdr>
            <w:top w:val="none" w:sz="0" w:space="0" w:color="auto"/>
            <w:left w:val="none" w:sz="0" w:space="0" w:color="auto"/>
            <w:bottom w:val="none" w:sz="0" w:space="0" w:color="auto"/>
            <w:right w:val="none" w:sz="0" w:space="0" w:color="auto"/>
          </w:divBdr>
          <w:divsChild>
            <w:div w:id="170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3816">
      <w:bodyDiv w:val="1"/>
      <w:marLeft w:val="0"/>
      <w:marRight w:val="0"/>
      <w:marTop w:val="0"/>
      <w:marBottom w:val="0"/>
      <w:divBdr>
        <w:top w:val="none" w:sz="0" w:space="0" w:color="auto"/>
        <w:left w:val="none" w:sz="0" w:space="0" w:color="auto"/>
        <w:bottom w:val="none" w:sz="0" w:space="0" w:color="auto"/>
        <w:right w:val="none" w:sz="0" w:space="0" w:color="auto"/>
      </w:divBdr>
    </w:div>
    <w:div w:id="1764951129">
      <w:bodyDiv w:val="1"/>
      <w:marLeft w:val="0"/>
      <w:marRight w:val="0"/>
      <w:marTop w:val="0"/>
      <w:marBottom w:val="0"/>
      <w:divBdr>
        <w:top w:val="none" w:sz="0" w:space="0" w:color="auto"/>
        <w:left w:val="none" w:sz="0" w:space="0" w:color="auto"/>
        <w:bottom w:val="none" w:sz="0" w:space="0" w:color="auto"/>
        <w:right w:val="none" w:sz="0" w:space="0" w:color="auto"/>
      </w:divBdr>
    </w:div>
    <w:div w:id="1915049942">
      <w:bodyDiv w:val="1"/>
      <w:marLeft w:val="0"/>
      <w:marRight w:val="0"/>
      <w:marTop w:val="0"/>
      <w:marBottom w:val="0"/>
      <w:divBdr>
        <w:top w:val="none" w:sz="0" w:space="0" w:color="auto"/>
        <w:left w:val="none" w:sz="0" w:space="0" w:color="auto"/>
        <w:bottom w:val="none" w:sz="0" w:space="0" w:color="auto"/>
        <w:right w:val="none" w:sz="0" w:space="0" w:color="auto"/>
      </w:divBdr>
      <w:divsChild>
        <w:div w:id="564027935">
          <w:marLeft w:val="0"/>
          <w:marRight w:val="0"/>
          <w:marTop w:val="0"/>
          <w:marBottom w:val="0"/>
          <w:divBdr>
            <w:top w:val="none" w:sz="0" w:space="0" w:color="auto"/>
            <w:left w:val="none" w:sz="0" w:space="0" w:color="auto"/>
            <w:bottom w:val="none" w:sz="0" w:space="0" w:color="auto"/>
            <w:right w:val="none" w:sz="0" w:space="0" w:color="auto"/>
          </w:divBdr>
          <w:divsChild>
            <w:div w:id="13840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gov.cy/" TargetMode="External"/><Relationship Id="rId13" Type="http://schemas.openxmlformats.org/officeDocument/2006/relationships/hyperlink" Target="http://mof.gov.cy/papd" TargetMode="External"/><Relationship Id="rId18" Type="http://schemas.openxmlformats.org/officeDocument/2006/relationships/hyperlink" Target="http://mof.gov.cy/pap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f.gov.cy/papd" TargetMode="External"/><Relationship Id="rId12" Type="http://schemas.openxmlformats.org/officeDocument/2006/relationships/hyperlink" Target="http://mof.gov.cy/papd" TargetMode="External"/><Relationship Id="rId17" Type="http://schemas.openxmlformats.org/officeDocument/2006/relationships/hyperlink" Target="http://mof.gov.cy/papd" TargetMode="External"/><Relationship Id="rId2" Type="http://schemas.openxmlformats.org/officeDocument/2006/relationships/styles" Target="styles.xml"/><Relationship Id="rId16" Type="http://schemas.openxmlformats.org/officeDocument/2006/relationships/hyperlink" Target="https://bit.ly/2U9VeRk" TargetMode="External"/><Relationship Id="rId20" Type="http://schemas.openxmlformats.org/officeDocument/2006/relationships/hyperlink" Target="https://www.mof.gov.cy/mof/papd/papd.nsf/All/B13F38881129CC26C2257AFE003CA02C?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Tfz96U" TargetMode="External"/><Relationship Id="rId5" Type="http://schemas.openxmlformats.org/officeDocument/2006/relationships/footnotes" Target="footnotes.xml"/><Relationship Id="rId15" Type="http://schemas.openxmlformats.org/officeDocument/2006/relationships/hyperlink" Target="http://mof.gov.cy/papd" TargetMode="External"/><Relationship Id="rId10" Type="http://schemas.openxmlformats.org/officeDocument/2006/relationships/hyperlink" Target="https://bit.ly/2Xp5AyU" TargetMode="External"/><Relationship Id="rId19" Type="http://schemas.openxmlformats.org/officeDocument/2006/relationships/hyperlink" Target="https://www.mof.gov.cy/mof/papd/papd.nsf/index_gr/index_gr?OpenDocum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mof.gov.cy/pap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apd.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Hadjiadamou</cp:lastModifiedBy>
  <cp:revision>3</cp:revision>
  <dcterms:created xsi:type="dcterms:W3CDTF">2020-12-17T09:23:00Z</dcterms:created>
  <dcterms:modified xsi:type="dcterms:W3CDTF">2020-12-17T09:23:00Z</dcterms:modified>
</cp:coreProperties>
</file>